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83" w:rsidRPr="001D2166" w:rsidRDefault="004160D6" w:rsidP="001D2166">
      <w:pPr>
        <w:pStyle w:val="Normalwebb"/>
        <w:spacing w:before="2" w:after="2"/>
        <w:jc w:val="center"/>
        <w:rPr>
          <w:rStyle w:val="Betoning2"/>
          <w:rFonts w:asciiTheme="minorHAnsi" w:hAnsiTheme="minorHAnsi" w:cstheme="minorBidi"/>
          <w:sz w:val="22"/>
          <w:szCs w:val="22"/>
          <w:lang w:val="sv-SE"/>
        </w:rPr>
      </w:pPr>
      <w:r>
        <w:rPr>
          <w:rStyle w:val="Betoning2"/>
          <w:rFonts w:asciiTheme="majorHAnsi" w:hAnsiTheme="majorHAnsi"/>
          <w:sz w:val="28"/>
        </w:rPr>
        <w:t>Jordelement och sensommar</w:t>
      </w:r>
      <w:r w:rsidR="00327D83" w:rsidRPr="00327D83">
        <w:rPr>
          <w:rStyle w:val="Betoning2"/>
          <w:rFonts w:asciiTheme="majorHAnsi" w:hAnsiTheme="majorHAnsi"/>
          <w:sz w:val="28"/>
        </w:rPr>
        <w:t>hälsa</w:t>
      </w:r>
    </w:p>
    <w:p w:rsidR="00E212C9" w:rsidRPr="009D1E1A" w:rsidRDefault="00E212C9" w:rsidP="00E212C9">
      <w:pPr>
        <w:rPr>
          <w:rFonts w:asciiTheme="majorHAnsi" w:hAnsiTheme="majorHAnsi"/>
          <w:sz w:val="28"/>
        </w:rPr>
      </w:pPr>
    </w:p>
    <w:p w:rsidR="003C122F" w:rsidRDefault="001D2166" w:rsidP="00E212C9">
      <w:pPr>
        <w:rPr>
          <w:rFonts w:asciiTheme="majorHAnsi" w:hAnsiTheme="majorHAnsi"/>
          <w:b/>
        </w:rPr>
      </w:pPr>
      <w:r>
        <w:rPr>
          <w:rFonts w:asciiTheme="majorHAnsi" w:hAnsiTheme="majorHAnsi"/>
          <w:b/>
        </w:rPr>
        <w:t>S</w:t>
      </w:r>
      <w:r w:rsidR="003C122F" w:rsidRPr="00E212C9">
        <w:rPr>
          <w:rFonts w:asciiTheme="majorHAnsi" w:hAnsiTheme="majorHAnsi"/>
          <w:b/>
        </w:rPr>
        <w:t>ensommar</w:t>
      </w:r>
      <w:r w:rsidR="003C122F">
        <w:rPr>
          <w:rFonts w:asciiTheme="majorHAnsi" w:hAnsiTheme="majorHAnsi"/>
          <w:b/>
        </w:rPr>
        <w:t xml:space="preserve"> </w:t>
      </w:r>
    </w:p>
    <w:p w:rsidR="00437E0F" w:rsidRPr="009D1E1A" w:rsidRDefault="00E212C9" w:rsidP="00437E0F">
      <w:pPr>
        <w:rPr>
          <w:rFonts w:asciiTheme="majorHAnsi" w:hAnsiTheme="majorHAnsi"/>
        </w:rPr>
      </w:pPr>
      <w:r w:rsidRPr="009D1E1A">
        <w:rPr>
          <w:rFonts w:asciiTheme="majorHAnsi" w:hAnsiTheme="majorHAnsi"/>
        </w:rPr>
        <w:t>Allt förändras och ingenting förblir detsamma.</w:t>
      </w:r>
      <w:r w:rsidR="00437E0F" w:rsidRPr="00437E0F">
        <w:rPr>
          <w:rFonts w:asciiTheme="majorHAnsi" w:hAnsiTheme="majorHAnsi"/>
        </w:rPr>
        <w:t xml:space="preserve"> </w:t>
      </w:r>
      <w:r w:rsidR="00437E0F" w:rsidRPr="009D1E1A">
        <w:rPr>
          <w:rFonts w:asciiTheme="majorHAnsi" w:hAnsiTheme="majorHAnsi"/>
        </w:rPr>
        <w:t xml:space="preserve">Varje årstid har sina speciella </w:t>
      </w:r>
      <w:r w:rsidR="00437E0F">
        <w:rPr>
          <w:rFonts w:asciiTheme="majorHAnsi" w:hAnsiTheme="majorHAnsi"/>
        </w:rPr>
        <w:t>pärlor och sina egna utmaningar. P</w:t>
      </w:r>
      <w:r w:rsidR="00437E0F" w:rsidRPr="009D1E1A">
        <w:rPr>
          <w:rFonts w:asciiTheme="majorHAnsi" w:hAnsiTheme="majorHAnsi"/>
        </w:rPr>
        <w:t xml:space="preserve">å hösten kommer den höga luften och på vintern kyla och mörker. </w:t>
      </w:r>
      <w:r w:rsidR="00437E0F">
        <w:rPr>
          <w:rFonts w:asciiTheme="majorHAnsi" w:hAnsiTheme="majorHAnsi"/>
        </w:rPr>
        <w:t>På våren kommer ljuset med knoppar och tidiga vårblommar och sedan är det åter sommar igen med långa dagar och ljusa nätter.</w:t>
      </w:r>
      <w:r w:rsidR="00437E0F" w:rsidRPr="009D1E1A">
        <w:rPr>
          <w:rFonts w:asciiTheme="majorHAnsi" w:hAnsiTheme="majorHAnsi"/>
        </w:rPr>
        <w:t xml:space="preserve"> </w:t>
      </w:r>
    </w:p>
    <w:p w:rsidR="00E212C9" w:rsidRPr="009D1E1A" w:rsidRDefault="00E212C9" w:rsidP="00E212C9">
      <w:pPr>
        <w:rPr>
          <w:rFonts w:asciiTheme="majorHAnsi" w:hAnsiTheme="majorHAnsi"/>
        </w:rPr>
      </w:pPr>
    </w:p>
    <w:p w:rsidR="003854F0" w:rsidRDefault="00026751" w:rsidP="00E73A09">
      <w:pPr>
        <w:rPr>
          <w:rFonts w:asciiTheme="majorHAnsi" w:hAnsiTheme="majorHAnsi"/>
          <w:noProof/>
          <w:lang w:eastAsia="sv-SE"/>
        </w:rPr>
      </w:pPr>
      <w:r>
        <w:rPr>
          <w:rFonts w:asciiTheme="majorHAnsi" w:hAnsiTheme="majorHAnsi"/>
          <w:noProof/>
          <w:lang w:eastAsia="sv-SE"/>
        </w:rPr>
        <w:drawing>
          <wp:anchor distT="0" distB="0" distL="114300" distR="114300" simplePos="0" relativeHeight="251662336" behindDoc="0" locked="0" layoutInCell="1" allowOverlap="1">
            <wp:simplePos x="0" y="0"/>
            <wp:positionH relativeFrom="column">
              <wp:posOffset>3885565</wp:posOffset>
            </wp:positionH>
            <wp:positionV relativeFrom="paragraph">
              <wp:posOffset>50165</wp:posOffset>
            </wp:positionV>
            <wp:extent cx="2486660" cy="1369060"/>
            <wp:effectExtent l="25400" t="0" r="2540" b="0"/>
            <wp:wrapTight wrapText="bothSides">
              <wp:wrapPolygon edited="0">
                <wp:start x="-221" y="0"/>
                <wp:lineTo x="-221" y="21239"/>
                <wp:lineTo x="21622" y="21239"/>
                <wp:lineTo x="21622" y="0"/>
                <wp:lineTo x="-221" y="0"/>
              </wp:wrapPolygon>
            </wp:wrapTight>
            <wp:docPr id="1" name="Bild 2" descr="::::Sensomma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sommar copy.jpg"/>
                    <pic:cNvPicPr>
                      <a:picLocks noChangeAspect="1" noChangeArrowheads="1"/>
                    </pic:cNvPicPr>
                  </pic:nvPicPr>
                  <pic:blipFill>
                    <a:blip r:embed="rId4"/>
                    <a:srcRect/>
                    <a:stretch>
                      <a:fillRect/>
                    </a:stretch>
                  </pic:blipFill>
                  <pic:spPr bwMode="auto">
                    <a:xfrm>
                      <a:off x="0" y="0"/>
                      <a:ext cx="2486660" cy="1369060"/>
                    </a:xfrm>
                    <a:prstGeom prst="rect">
                      <a:avLst/>
                    </a:prstGeom>
                    <a:noFill/>
                    <a:ln w="9525">
                      <a:noFill/>
                      <a:miter lim="800000"/>
                      <a:headEnd/>
                      <a:tailEnd/>
                    </a:ln>
                  </pic:spPr>
                </pic:pic>
              </a:graphicData>
            </a:graphic>
          </wp:anchor>
        </w:drawing>
      </w:r>
    </w:p>
    <w:p w:rsidR="00E73A09" w:rsidRDefault="001D2166" w:rsidP="00E73A09">
      <w:pPr>
        <w:rPr>
          <w:rFonts w:asciiTheme="majorHAnsi" w:hAnsiTheme="majorHAnsi"/>
        </w:rPr>
      </w:pPr>
      <w:r>
        <w:rPr>
          <w:rFonts w:asciiTheme="majorHAnsi" w:hAnsiTheme="majorHAnsi"/>
        </w:rPr>
        <w:t>Vi befi</w:t>
      </w:r>
      <w:r w:rsidR="00E212C9">
        <w:rPr>
          <w:rFonts w:asciiTheme="majorHAnsi" w:hAnsiTheme="majorHAnsi"/>
        </w:rPr>
        <w:t>nn</w:t>
      </w:r>
      <w:r>
        <w:rPr>
          <w:rFonts w:asciiTheme="majorHAnsi" w:hAnsiTheme="majorHAnsi"/>
        </w:rPr>
        <w:t>er</w:t>
      </w:r>
      <w:r w:rsidR="00E212C9" w:rsidRPr="009D1E1A">
        <w:rPr>
          <w:rFonts w:asciiTheme="majorHAnsi" w:hAnsiTheme="majorHAnsi"/>
        </w:rPr>
        <w:t xml:space="preserve"> oss exakt i brytpunkten mellan hög sommar och sen</w:t>
      </w:r>
      <w:r w:rsidR="00FE099B">
        <w:rPr>
          <w:rFonts w:asciiTheme="majorHAnsi" w:hAnsiTheme="majorHAnsi"/>
        </w:rPr>
        <w:t xml:space="preserve">sommar. </w:t>
      </w:r>
      <w:r>
        <w:rPr>
          <w:rFonts w:asciiTheme="majorHAnsi" w:hAnsiTheme="majorHAnsi"/>
        </w:rPr>
        <w:t xml:space="preserve">En tid då </w:t>
      </w:r>
      <w:r w:rsidR="00437E0F">
        <w:rPr>
          <w:rFonts w:asciiTheme="majorHAnsi" w:hAnsiTheme="majorHAnsi"/>
        </w:rPr>
        <w:t xml:space="preserve">fukten tar vid, </w:t>
      </w:r>
      <w:r>
        <w:rPr>
          <w:rFonts w:asciiTheme="majorHAnsi" w:hAnsiTheme="majorHAnsi"/>
        </w:rPr>
        <w:t>frukten börjar</w:t>
      </w:r>
      <w:r w:rsidR="008244B7">
        <w:rPr>
          <w:rFonts w:asciiTheme="majorHAnsi" w:hAnsiTheme="majorHAnsi"/>
        </w:rPr>
        <w:t xml:space="preserve"> mogna</w:t>
      </w:r>
      <w:r w:rsidR="00FE099B">
        <w:rPr>
          <w:rFonts w:asciiTheme="majorHAnsi" w:hAnsiTheme="majorHAnsi"/>
        </w:rPr>
        <w:t xml:space="preserve"> och sädesfält började</w:t>
      </w:r>
      <w:r w:rsidR="00E212C9" w:rsidRPr="009D1E1A">
        <w:rPr>
          <w:rFonts w:asciiTheme="majorHAnsi" w:hAnsiTheme="majorHAnsi"/>
        </w:rPr>
        <w:t xml:space="preserve"> närma sig det p</w:t>
      </w:r>
      <w:r w:rsidR="008244B7">
        <w:rPr>
          <w:rFonts w:asciiTheme="majorHAnsi" w:hAnsiTheme="majorHAnsi"/>
        </w:rPr>
        <w:t>oetiska tillståndet av fulländad</w:t>
      </w:r>
      <w:r w:rsidR="00E212C9" w:rsidRPr="009D1E1A">
        <w:rPr>
          <w:rFonts w:asciiTheme="majorHAnsi" w:hAnsiTheme="majorHAnsi"/>
        </w:rPr>
        <w:t xml:space="preserve"> perfektion - en perfektion som sluta</w:t>
      </w:r>
      <w:r w:rsidR="00FE099B">
        <w:rPr>
          <w:rFonts w:asciiTheme="majorHAnsi" w:hAnsiTheme="majorHAnsi"/>
        </w:rPr>
        <w:t>r</w:t>
      </w:r>
      <w:r w:rsidR="008244B7">
        <w:rPr>
          <w:rFonts w:asciiTheme="majorHAnsi" w:hAnsiTheme="majorHAnsi"/>
        </w:rPr>
        <w:t xml:space="preserve"> i skörd, näring för vårt skafferi, </w:t>
      </w:r>
      <w:r w:rsidR="00E212C9" w:rsidRPr="009D1E1A">
        <w:rPr>
          <w:rFonts w:asciiTheme="majorHAnsi" w:hAnsiTheme="majorHAnsi"/>
        </w:rPr>
        <w:t>mat för höst</w:t>
      </w:r>
      <w:r w:rsidR="008244B7">
        <w:rPr>
          <w:rFonts w:asciiTheme="majorHAnsi" w:hAnsiTheme="majorHAnsi"/>
        </w:rPr>
        <w:t>en</w:t>
      </w:r>
      <w:r w:rsidR="00E212C9" w:rsidRPr="009D1E1A">
        <w:rPr>
          <w:rFonts w:asciiTheme="majorHAnsi" w:hAnsiTheme="majorHAnsi"/>
        </w:rPr>
        <w:t xml:space="preserve"> och </w:t>
      </w:r>
      <w:r w:rsidR="00E73A09">
        <w:rPr>
          <w:rFonts w:asciiTheme="majorHAnsi" w:hAnsiTheme="majorHAnsi"/>
        </w:rPr>
        <w:t>början</w:t>
      </w:r>
      <w:r w:rsidR="00E212C9" w:rsidRPr="009D1E1A">
        <w:rPr>
          <w:rFonts w:asciiTheme="majorHAnsi" w:hAnsiTheme="majorHAnsi"/>
        </w:rPr>
        <w:t xml:space="preserve"> till vinter. Årstider</w:t>
      </w:r>
      <w:r w:rsidR="008244B7">
        <w:rPr>
          <w:rFonts w:asciiTheme="majorHAnsi" w:hAnsiTheme="majorHAnsi"/>
        </w:rPr>
        <w:t>na</w:t>
      </w:r>
      <w:r w:rsidR="00E212C9" w:rsidRPr="009D1E1A">
        <w:rPr>
          <w:rFonts w:asciiTheme="majorHAnsi" w:hAnsiTheme="majorHAnsi"/>
        </w:rPr>
        <w:t xml:space="preserve"> rullar </w:t>
      </w:r>
      <w:r w:rsidR="008244B7">
        <w:rPr>
          <w:rFonts w:asciiTheme="majorHAnsi" w:hAnsiTheme="majorHAnsi"/>
        </w:rPr>
        <w:t>på</w:t>
      </w:r>
      <w:r w:rsidR="00E212C9" w:rsidRPr="009D1E1A">
        <w:rPr>
          <w:rFonts w:asciiTheme="majorHAnsi" w:hAnsiTheme="majorHAnsi"/>
        </w:rPr>
        <w:t xml:space="preserve"> och ge</w:t>
      </w:r>
      <w:r w:rsidR="008244B7">
        <w:rPr>
          <w:rFonts w:asciiTheme="majorHAnsi" w:hAnsiTheme="majorHAnsi"/>
        </w:rPr>
        <w:t>r</w:t>
      </w:r>
      <w:r w:rsidR="00E212C9" w:rsidRPr="009D1E1A">
        <w:rPr>
          <w:rFonts w:asciiTheme="majorHAnsi" w:hAnsiTheme="majorHAnsi"/>
        </w:rPr>
        <w:t xml:space="preserve"> oss en påtaglig bild av tid och förändring. </w:t>
      </w:r>
    </w:p>
    <w:p w:rsidR="00E73A09" w:rsidRDefault="00E73A09" w:rsidP="00E73A09">
      <w:pPr>
        <w:rPr>
          <w:rFonts w:asciiTheme="majorHAnsi" w:hAnsiTheme="majorHAnsi"/>
        </w:rPr>
      </w:pPr>
    </w:p>
    <w:p w:rsidR="00E212C9" w:rsidRPr="009D1E1A" w:rsidRDefault="00FE099B" w:rsidP="00E212C9">
      <w:pPr>
        <w:rPr>
          <w:rFonts w:asciiTheme="majorHAnsi" w:hAnsiTheme="majorHAnsi"/>
        </w:rPr>
      </w:pPr>
      <w:r>
        <w:rPr>
          <w:rFonts w:asciiTheme="majorHAnsi" w:hAnsiTheme="majorHAnsi"/>
        </w:rPr>
        <w:t>På</w:t>
      </w:r>
      <w:r w:rsidR="00E212C9">
        <w:rPr>
          <w:rFonts w:asciiTheme="majorHAnsi" w:hAnsiTheme="majorHAnsi"/>
        </w:rPr>
        <w:t xml:space="preserve"> sensommaren </w:t>
      </w:r>
      <w:r>
        <w:rPr>
          <w:rFonts w:asciiTheme="majorHAnsi" w:hAnsiTheme="majorHAnsi"/>
        </w:rPr>
        <w:t>kan tiden verka</w:t>
      </w:r>
      <w:r w:rsidR="00E212C9" w:rsidRPr="009D1E1A">
        <w:rPr>
          <w:rFonts w:asciiTheme="majorHAnsi" w:hAnsiTheme="majorHAnsi"/>
        </w:rPr>
        <w:t xml:space="preserve"> magiskt </w:t>
      </w:r>
      <w:r w:rsidR="002101EE">
        <w:rPr>
          <w:rFonts w:asciiTheme="majorHAnsi" w:hAnsiTheme="majorHAnsi"/>
        </w:rPr>
        <w:t>stillastående</w:t>
      </w:r>
      <w:r w:rsidR="00E212C9" w:rsidRPr="009D1E1A">
        <w:rPr>
          <w:rFonts w:asciiTheme="majorHAnsi" w:hAnsiTheme="majorHAnsi"/>
        </w:rPr>
        <w:t xml:space="preserve">. Det vilar en tung väntan över åkrarna </w:t>
      </w:r>
      <w:r w:rsidR="008F032C">
        <w:rPr>
          <w:rFonts w:asciiTheme="majorHAnsi" w:hAnsiTheme="majorHAnsi"/>
        </w:rPr>
        <w:t>medan</w:t>
      </w:r>
      <w:r w:rsidR="00E212C9" w:rsidRPr="009D1E1A">
        <w:rPr>
          <w:rFonts w:asciiTheme="majorHAnsi" w:hAnsiTheme="majorHAnsi"/>
        </w:rPr>
        <w:t xml:space="preserve"> dagarna sakta</w:t>
      </w:r>
      <w:r w:rsidR="008F032C">
        <w:rPr>
          <w:rFonts w:asciiTheme="majorHAnsi" w:hAnsiTheme="majorHAnsi"/>
        </w:rPr>
        <w:t xml:space="preserve"> </w:t>
      </w:r>
      <w:r w:rsidR="008F032C" w:rsidRPr="009D1E1A">
        <w:rPr>
          <w:rFonts w:asciiTheme="majorHAnsi" w:hAnsiTheme="majorHAnsi"/>
        </w:rPr>
        <w:t>blir</w:t>
      </w:r>
      <w:r w:rsidR="00E212C9" w:rsidRPr="009D1E1A">
        <w:rPr>
          <w:rFonts w:asciiTheme="majorHAnsi" w:hAnsiTheme="majorHAnsi"/>
        </w:rPr>
        <w:t xml:space="preserve"> kortare och kvällarna gradvis svalare. Från</w:t>
      </w:r>
      <w:r>
        <w:rPr>
          <w:rFonts w:asciiTheme="majorHAnsi" w:hAnsiTheme="majorHAnsi"/>
        </w:rPr>
        <w:t xml:space="preserve"> </w:t>
      </w:r>
      <w:r w:rsidR="00FB62A6">
        <w:rPr>
          <w:rFonts w:asciiTheme="majorHAnsi" w:hAnsiTheme="majorHAnsi"/>
        </w:rPr>
        <w:t>eldens heta spontanitet flyttar</w:t>
      </w:r>
      <w:r w:rsidR="008F032C">
        <w:rPr>
          <w:rFonts w:asciiTheme="majorHAnsi" w:hAnsiTheme="majorHAnsi"/>
        </w:rPr>
        <w:t xml:space="preserve"> vi oss in</w:t>
      </w:r>
      <w:r w:rsidR="00E212C9" w:rsidRPr="009D1E1A">
        <w:rPr>
          <w:rFonts w:asciiTheme="majorHAnsi" w:hAnsiTheme="majorHAnsi"/>
        </w:rPr>
        <w:t xml:space="preserve"> i jordelementets stabila centrering. En sann vändpunkt då naturens energi har nått sin absoluta höjdpunkt och stanna</w:t>
      </w:r>
      <w:r w:rsidR="00E212C9">
        <w:rPr>
          <w:rFonts w:asciiTheme="majorHAnsi" w:hAnsiTheme="majorHAnsi"/>
        </w:rPr>
        <w:t>r</w:t>
      </w:r>
      <w:r w:rsidR="00E212C9" w:rsidRPr="009D1E1A">
        <w:rPr>
          <w:rFonts w:asciiTheme="majorHAnsi" w:hAnsiTheme="majorHAnsi"/>
        </w:rPr>
        <w:t xml:space="preserve"> upp en liten stund innan allt bö</w:t>
      </w:r>
      <w:r>
        <w:rPr>
          <w:rFonts w:asciiTheme="majorHAnsi" w:hAnsiTheme="majorHAnsi"/>
        </w:rPr>
        <w:t>rj</w:t>
      </w:r>
      <w:r w:rsidR="005E17D8">
        <w:rPr>
          <w:rFonts w:asciiTheme="majorHAnsi" w:hAnsiTheme="majorHAnsi"/>
        </w:rPr>
        <w:t>ar vända inåt igen på hösten...</w:t>
      </w:r>
    </w:p>
    <w:p w:rsidR="00E73A09" w:rsidRDefault="00E73A09" w:rsidP="00E212C9">
      <w:pPr>
        <w:rPr>
          <w:rFonts w:asciiTheme="majorHAnsi" w:hAnsiTheme="majorHAnsi"/>
        </w:rPr>
      </w:pPr>
    </w:p>
    <w:p w:rsidR="004D08E9" w:rsidRDefault="00FB62A6" w:rsidP="00E212C9">
      <w:pPr>
        <w:rPr>
          <w:rFonts w:asciiTheme="majorHAnsi" w:hAnsiTheme="majorHAnsi"/>
        </w:rPr>
      </w:pPr>
      <w:r>
        <w:rPr>
          <w:rFonts w:asciiTheme="majorHAnsi" w:hAnsiTheme="majorHAnsi"/>
          <w:noProof/>
          <w:lang w:eastAsia="sv-SE"/>
        </w:rPr>
        <w:drawing>
          <wp:anchor distT="0" distB="0" distL="114300" distR="114300" simplePos="0" relativeHeight="251659264" behindDoc="0" locked="0" layoutInCell="1" allowOverlap="1">
            <wp:simplePos x="0" y="0"/>
            <wp:positionH relativeFrom="column">
              <wp:posOffset>-635</wp:posOffset>
            </wp:positionH>
            <wp:positionV relativeFrom="paragraph">
              <wp:posOffset>80645</wp:posOffset>
            </wp:positionV>
            <wp:extent cx="2423160" cy="1617980"/>
            <wp:effectExtent l="0" t="0" r="0" b="0"/>
            <wp:wrapTight wrapText="bothSides">
              <wp:wrapPolygon edited="0">
                <wp:start x="906" y="0"/>
                <wp:lineTo x="0" y="339"/>
                <wp:lineTo x="0" y="21024"/>
                <wp:lineTo x="21509" y="21024"/>
                <wp:lineTo x="21509" y="678"/>
                <wp:lineTo x="20604" y="0"/>
                <wp:lineTo x="906" y="0"/>
              </wp:wrapPolygon>
            </wp:wrapTight>
            <wp:docPr id="2" name="" descr=":10384829_930214763672424_447852402695761733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10384829_930214763672424_4478524026957617335_n.jpg"/>
                    <pic:cNvPicPr>
                      <a:picLocks noChangeAspect="1" noChangeArrowheads="1"/>
                    </pic:cNvPicPr>
                  </pic:nvPicPr>
                  <pic:blipFill>
                    <a:blip r:embed="rId5"/>
                    <a:srcRect/>
                    <a:stretch>
                      <a:fillRect/>
                    </a:stretch>
                  </pic:blipFill>
                  <pic:spPr bwMode="auto">
                    <a:xfrm>
                      <a:off x="0" y="0"/>
                      <a:ext cx="2423160" cy="1617980"/>
                    </a:xfrm>
                    <a:prstGeom prst="rect">
                      <a:avLst/>
                    </a:prstGeom>
                    <a:ln>
                      <a:noFill/>
                    </a:ln>
                    <a:effectLst>
                      <a:softEdge rad="112500"/>
                    </a:effectLst>
                  </pic:spPr>
                </pic:pic>
              </a:graphicData>
            </a:graphic>
          </wp:anchor>
        </w:drawing>
      </w:r>
      <w:r w:rsidR="00E212C9" w:rsidRPr="009D1E1A">
        <w:rPr>
          <w:rFonts w:asciiTheme="majorHAnsi" w:hAnsiTheme="majorHAnsi"/>
        </w:rPr>
        <w:t>En känsla av melankoli kan lätt infinna sig när vi inser sommarens f</w:t>
      </w:r>
      <w:r w:rsidR="002101EE">
        <w:rPr>
          <w:rFonts w:asciiTheme="majorHAnsi" w:hAnsiTheme="majorHAnsi"/>
        </w:rPr>
        <w:t>örgänglighet</w:t>
      </w:r>
      <w:r w:rsidR="00E212C9" w:rsidRPr="009D1E1A">
        <w:rPr>
          <w:rFonts w:asciiTheme="majorHAnsi" w:hAnsiTheme="majorHAnsi"/>
        </w:rPr>
        <w:t xml:space="preserve"> och vad stillpunkten innebär. Ja, en till höst och en ny vinter. Ett till år har kommit och gått med allt vi upplevt i form av utmaningar och l</w:t>
      </w:r>
      <w:r w:rsidR="00E73A09">
        <w:rPr>
          <w:rFonts w:asciiTheme="majorHAnsi" w:hAnsiTheme="majorHAnsi"/>
        </w:rPr>
        <w:t>ärdomar</w:t>
      </w:r>
      <w:r w:rsidR="00E212C9" w:rsidRPr="009D1E1A">
        <w:rPr>
          <w:rFonts w:asciiTheme="majorHAnsi" w:hAnsiTheme="majorHAnsi"/>
        </w:rPr>
        <w:t>, insikter och nya mål.</w:t>
      </w:r>
      <w:r>
        <w:rPr>
          <w:rFonts w:asciiTheme="majorHAnsi" w:hAnsiTheme="majorHAnsi"/>
        </w:rPr>
        <w:t xml:space="preserve"> </w:t>
      </w:r>
      <w:r w:rsidR="00FE099B">
        <w:rPr>
          <w:rFonts w:asciiTheme="majorHAnsi" w:hAnsiTheme="majorHAnsi"/>
        </w:rPr>
        <w:t>En tid att fundera</w:t>
      </w:r>
      <w:r w:rsidR="00E212C9" w:rsidRPr="009D1E1A">
        <w:rPr>
          <w:rFonts w:asciiTheme="majorHAnsi" w:hAnsiTheme="majorHAnsi"/>
        </w:rPr>
        <w:t xml:space="preserve">, att stilla sätta sig och tänka till. En tid för tanke och bearbetning, av stillsam laddning inför halvåret </w:t>
      </w:r>
      <w:r w:rsidR="00FE099B">
        <w:rPr>
          <w:rFonts w:asciiTheme="majorHAnsi" w:hAnsiTheme="majorHAnsi"/>
        </w:rPr>
        <w:t xml:space="preserve">som närmar sig med raska steg </w:t>
      </w:r>
      <w:r w:rsidR="004160D6">
        <w:rPr>
          <w:rFonts w:asciiTheme="majorHAnsi" w:hAnsiTheme="majorHAnsi"/>
        </w:rPr>
        <w:t>då vi skördar året och föder</w:t>
      </w:r>
      <w:r w:rsidR="00E212C9" w:rsidRPr="009D1E1A">
        <w:rPr>
          <w:rFonts w:asciiTheme="majorHAnsi" w:hAnsiTheme="majorHAnsi"/>
        </w:rPr>
        <w:t xml:space="preserve"> ett nytt.</w:t>
      </w:r>
      <w:r w:rsidR="00FE099B">
        <w:rPr>
          <w:rFonts w:asciiTheme="majorHAnsi" w:hAnsiTheme="majorHAnsi"/>
        </w:rPr>
        <w:t xml:space="preserve"> </w:t>
      </w:r>
    </w:p>
    <w:p w:rsidR="004D08E9" w:rsidRDefault="004D08E9" w:rsidP="00E212C9">
      <w:pPr>
        <w:rPr>
          <w:rFonts w:asciiTheme="majorHAnsi" w:hAnsiTheme="majorHAnsi"/>
        </w:rPr>
      </w:pPr>
    </w:p>
    <w:p w:rsidR="00E212C9" w:rsidRPr="009D1E1A" w:rsidRDefault="00E212C9" w:rsidP="00E212C9">
      <w:pPr>
        <w:rPr>
          <w:rFonts w:asciiTheme="majorHAnsi" w:hAnsiTheme="majorHAnsi"/>
        </w:rPr>
      </w:pPr>
      <w:r>
        <w:rPr>
          <w:rFonts w:asciiTheme="majorHAnsi" w:hAnsiTheme="majorHAnsi"/>
        </w:rPr>
        <w:t>En tid att låta beslut fattade mitt i vårens ungdomliga och entusiastiska rus att mogna och bära frukt.</w:t>
      </w:r>
    </w:p>
    <w:p w:rsidR="00E73A09" w:rsidRPr="00437E0F" w:rsidRDefault="00E73A09" w:rsidP="00DE5E39">
      <w:pPr>
        <w:pStyle w:val="Normalwebb"/>
        <w:spacing w:before="2" w:after="2"/>
        <w:rPr>
          <w:rStyle w:val="Betoning2"/>
          <w:rFonts w:asciiTheme="minorHAnsi" w:hAnsiTheme="minorHAnsi" w:cstheme="minorBidi"/>
          <w:sz w:val="24"/>
          <w:szCs w:val="24"/>
          <w:lang w:val="sv-SE" w:eastAsia="en-US"/>
        </w:rPr>
      </w:pPr>
    </w:p>
    <w:p w:rsidR="0045505E" w:rsidRPr="00F07359" w:rsidRDefault="004160D6" w:rsidP="00DE5E39">
      <w:pPr>
        <w:pStyle w:val="Normalwebb"/>
        <w:spacing w:before="2" w:after="2"/>
        <w:rPr>
          <w:rStyle w:val="Betoning2"/>
        </w:rPr>
      </w:pPr>
      <w:r w:rsidRPr="004160D6">
        <w:rPr>
          <w:rStyle w:val="Betoning2"/>
          <w:rFonts w:asciiTheme="majorHAnsi" w:hAnsiTheme="majorHAnsi"/>
          <w:sz w:val="24"/>
        </w:rPr>
        <w:t>Jordelementet</w:t>
      </w:r>
      <w:r w:rsidR="003C122F">
        <w:rPr>
          <w:rStyle w:val="Betoning2"/>
          <w:rFonts w:asciiTheme="majorHAnsi" w:hAnsiTheme="majorHAnsi"/>
          <w:sz w:val="24"/>
        </w:rPr>
        <w:t>, magsäcken och mjälten</w:t>
      </w:r>
    </w:p>
    <w:p w:rsidR="00DE5E39" w:rsidRDefault="004160D6" w:rsidP="00DE5E39">
      <w:pPr>
        <w:pStyle w:val="Normalwebb"/>
        <w:spacing w:before="2" w:after="2"/>
        <w:rPr>
          <w:rFonts w:asciiTheme="majorHAnsi" w:hAnsiTheme="majorHAnsi"/>
          <w:sz w:val="24"/>
        </w:rPr>
      </w:pPr>
      <w:proofErr w:type="gramStart"/>
      <w:r>
        <w:rPr>
          <w:rStyle w:val="Betoning2"/>
          <w:rFonts w:asciiTheme="majorHAnsi" w:hAnsiTheme="majorHAnsi"/>
          <w:b w:val="0"/>
          <w:sz w:val="24"/>
        </w:rPr>
        <w:t>Jord</w:t>
      </w:r>
      <w:r w:rsidR="00DE5E39" w:rsidRPr="00DE5E39">
        <w:rPr>
          <w:rStyle w:val="Betoning2"/>
          <w:rFonts w:asciiTheme="majorHAnsi" w:hAnsiTheme="majorHAnsi"/>
          <w:b w:val="0"/>
          <w:sz w:val="24"/>
        </w:rPr>
        <w:t>elem</w:t>
      </w:r>
      <w:r w:rsidR="003C122F">
        <w:rPr>
          <w:rStyle w:val="Betoning2"/>
          <w:rFonts w:asciiTheme="majorHAnsi" w:hAnsiTheme="majorHAnsi"/>
          <w:b w:val="0"/>
          <w:sz w:val="24"/>
        </w:rPr>
        <w:t>entet kontrollerar nedbrytning</w:t>
      </w:r>
      <w:r w:rsidR="00DE5E39" w:rsidRPr="00DE5E39">
        <w:rPr>
          <w:rStyle w:val="Betoning2"/>
          <w:rFonts w:asciiTheme="majorHAnsi" w:hAnsiTheme="majorHAnsi"/>
          <w:b w:val="0"/>
          <w:sz w:val="24"/>
        </w:rPr>
        <w:t xml:space="preserve"> av </w:t>
      </w:r>
      <w:r>
        <w:rPr>
          <w:rStyle w:val="Betoning2"/>
          <w:rFonts w:asciiTheme="majorHAnsi" w:hAnsiTheme="majorHAnsi"/>
          <w:b w:val="0"/>
          <w:sz w:val="24"/>
        </w:rPr>
        <w:t>råmaterial och upptag</w:t>
      </w:r>
      <w:r w:rsidR="00DE5E39" w:rsidRPr="00DE5E39">
        <w:rPr>
          <w:rStyle w:val="Betoning2"/>
          <w:rFonts w:asciiTheme="majorHAnsi" w:hAnsiTheme="majorHAnsi"/>
          <w:b w:val="0"/>
          <w:sz w:val="24"/>
        </w:rPr>
        <w:t xml:space="preserve"> av näring</w:t>
      </w:r>
      <w:r w:rsidR="00DE5E39">
        <w:rPr>
          <w:rStyle w:val="Betoning2"/>
          <w:rFonts w:asciiTheme="majorHAnsi" w:hAnsiTheme="majorHAnsi"/>
          <w:b w:val="0"/>
          <w:sz w:val="24"/>
        </w:rPr>
        <w:t>.</w:t>
      </w:r>
      <w:proofErr w:type="gramEnd"/>
      <w:r w:rsidR="00DE5E39" w:rsidRPr="00162722">
        <w:rPr>
          <w:rStyle w:val="Betoning2"/>
          <w:rFonts w:asciiTheme="majorHAnsi" w:hAnsiTheme="majorHAnsi"/>
          <w:sz w:val="24"/>
        </w:rPr>
        <w:t xml:space="preserve"> </w:t>
      </w:r>
      <w:r w:rsidR="00DE5E39">
        <w:rPr>
          <w:rFonts w:asciiTheme="majorHAnsi" w:hAnsiTheme="majorHAnsi"/>
          <w:sz w:val="24"/>
        </w:rPr>
        <w:t xml:space="preserve">Enkelt uttryckt </w:t>
      </w:r>
      <w:proofErr w:type="gramStart"/>
      <w:r w:rsidR="00DE5E39">
        <w:rPr>
          <w:rFonts w:asciiTheme="majorHAnsi" w:hAnsiTheme="majorHAnsi"/>
          <w:sz w:val="24"/>
        </w:rPr>
        <w:t>kan</w:t>
      </w:r>
      <w:proofErr w:type="gramEnd"/>
      <w:r w:rsidR="00DE5E39">
        <w:rPr>
          <w:rFonts w:asciiTheme="majorHAnsi" w:hAnsiTheme="majorHAnsi"/>
          <w:sz w:val="24"/>
        </w:rPr>
        <w:t xml:space="preserve"> man säga att m</w:t>
      </w:r>
      <w:r w:rsidR="00DE5E39" w:rsidRPr="00162722">
        <w:rPr>
          <w:rFonts w:asciiTheme="majorHAnsi" w:hAnsiTheme="majorHAnsi"/>
          <w:sz w:val="24"/>
        </w:rPr>
        <w:t xml:space="preserve">agsäckens funktion är att bryta ner föda och skicka den rena delen till mjälten för omvandling och extrahering till ren essens för att bilda energi (qi) och blod för användning av kroppen. </w:t>
      </w:r>
    </w:p>
    <w:p w:rsidR="00DE5E39" w:rsidRPr="007F2CAC" w:rsidRDefault="00DE5E39">
      <w:pPr>
        <w:rPr>
          <w:rFonts w:asciiTheme="majorHAnsi" w:hAnsiTheme="majorHAnsi"/>
          <w:sz w:val="20"/>
        </w:rPr>
      </w:pPr>
    </w:p>
    <w:p w:rsidR="00437E0F" w:rsidRDefault="00DE5E39">
      <w:pPr>
        <w:rPr>
          <w:rFonts w:asciiTheme="majorHAnsi" w:hAnsiTheme="majorHAnsi"/>
        </w:rPr>
      </w:pPr>
      <w:r>
        <w:rPr>
          <w:rFonts w:asciiTheme="majorHAnsi" w:hAnsiTheme="majorHAnsi"/>
        </w:rPr>
        <w:t>Enligt österländsk</w:t>
      </w:r>
      <w:r w:rsidR="00830881">
        <w:rPr>
          <w:rFonts w:asciiTheme="majorHAnsi" w:hAnsiTheme="majorHAnsi"/>
        </w:rPr>
        <w:t>t</w:t>
      </w:r>
      <w:r w:rsidR="00D8683A">
        <w:rPr>
          <w:rFonts w:asciiTheme="majorHAnsi" w:hAnsiTheme="majorHAnsi"/>
        </w:rPr>
        <w:t xml:space="preserve"> tänk</w:t>
      </w:r>
      <w:r w:rsidR="00B64C03" w:rsidRPr="00162722">
        <w:rPr>
          <w:rFonts w:asciiTheme="majorHAnsi" w:hAnsiTheme="majorHAnsi"/>
        </w:rPr>
        <w:t xml:space="preserve"> har </w:t>
      </w:r>
      <w:r>
        <w:rPr>
          <w:rFonts w:asciiTheme="majorHAnsi" w:hAnsiTheme="majorHAnsi"/>
        </w:rPr>
        <w:t>magsäcken och mjälten huvudansvar för matsmältningen. D</w:t>
      </w:r>
      <w:r w:rsidR="00B64C03" w:rsidRPr="00162722">
        <w:rPr>
          <w:rFonts w:asciiTheme="majorHAnsi" w:hAnsiTheme="majorHAnsi"/>
        </w:rPr>
        <w:t xml:space="preserve">etta </w:t>
      </w:r>
      <w:r w:rsidR="00FE099B">
        <w:rPr>
          <w:rFonts w:asciiTheme="majorHAnsi" w:hAnsiTheme="majorHAnsi"/>
        </w:rPr>
        <w:t>h</w:t>
      </w:r>
      <w:r w:rsidR="00D8683A">
        <w:rPr>
          <w:rFonts w:asciiTheme="majorHAnsi" w:hAnsiTheme="majorHAnsi"/>
        </w:rPr>
        <w:t>ar beskrivits traditionellt som</w:t>
      </w:r>
      <w:r w:rsidR="00B64C03" w:rsidRPr="00162722">
        <w:rPr>
          <w:rFonts w:asciiTheme="majorHAnsi" w:hAnsiTheme="majorHAnsi"/>
        </w:rPr>
        <w:t xml:space="preserve"> </w:t>
      </w:r>
      <w:r>
        <w:rPr>
          <w:rFonts w:asciiTheme="majorHAnsi" w:hAnsiTheme="majorHAnsi"/>
        </w:rPr>
        <w:t>"ruttnande och mognande" samt "</w:t>
      </w:r>
      <w:r w:rsidRPr="00DE5E39">
        <w:rPr>
          <w:rFonts w:asciiTheme="majorHAnsi" w:hAnsiTheme="majorHAnsi"/>
        </w:rPr>
        <w:t>t</w:t>
      </w:r>
      <w:r w:rsidR="00B64C03" w:rsidRPr="00DE5E39">
        <w:rPr>
          <w:rFonts w:asciiTheme="majorHAnsi" w:hAnsiTheme="majorHAnsi"/>
        </w:rPr>
        <w:t>ranformation och transport</w:t>
      </w:r>
      <w:r>
        <w:rPr>
          <w:rFonts w:asciiTheme="majorHAnsi" w:hAnsiTheme="majorHAnsi"/>
        </w:rPr>
        <w:t>"</w:t>
      </w:r>
      <w:r w:rsidR="00B64C03" w:rsidRPr="00DE5E39">
        <w:rPr>
          <w:rFonts w:asciiTheme="majorHAnsi" w:hAnsiTheme="majorHAnsi"/>
        </w:rPr>
        <w:t xml:space="preserve">. </w:t>
      </w:r>
      <w:r w:rsidR="00FE099B">
        <w:rPr>
          <w:rFonts w:asciiTheme="majorHAnsi" w:hAnsiTheme="majorHAnsi"/>
        </w:rPr>
        <w:t>Det</w:t>
      </w:r>
      <w:r w:rsidR="00B64C03" w:rsidRPr="00162722">
        <w:rPr>
          <w:rFonts w:asciiTheme="majorHAnsi" w:hAnsiTheme="majorHAnsi"/>
        </w:rPr>
        <w:t xml:space="preserve"> innebär att </w:t>
      </w:r>
      <w:r>
        <w:rPr>
          <w:rFonts w:asciiTheme="majorHAnsi" w:hAnsiTheme="majorHAnsi"/>
        </w:rPr>
        <w:t>magen och m</w:t>
      </w:r>
      <w:r w:rsidR="00B64C03" w:rsidRPr="00162722">
        <w:rPr>
          <w:rFonts w:asciiTheme="majorHAnsi" w:hAnsiTheme="majorHAnsi"/>
        </w:rPr>
        <w:t xml:space="preserve">jälten transformerar mat och vätskor som vi </w:t>
      </w:r>
      <w:r w:rsidR="00B64C03" w:rsidRPr="00FB62A6">
        <w:rPr>
          <w:rFonts w:asciiTheme="majorHAnsi" w:hAnsiTheme="majorHAnsi"/>
        </w:rPr>
        <w:t>st</w:t>
      </w:r>
      <w:r w:rsidRPr="00FB62A6">
        <w:rPr>
          <w:rFonts w:asciiTheme="majorHAnsi" w:hAnsiTheme="majorHAnsi"/>
        </w:rPr>
        <w:t>oppar i oss</w:t>
      </w:r>
      <w:r>
        <w:rPr>
          <w:rFonts w:asciiTheme="majorHAnsi" w:hAnsiTheme="majorHAnsi"/>
        </w:rPr>
        <w:t xml:space="preserve"> för att utvinna Qi och</w:t>
      </w:r>
      <w:r w:rsidRPr="00162722">
        <w:rPr>
          <w:rFonts w:asciiTheme="majorHAnsi" w:hAnsiTheme="majorHAnsi"/>
        </w:rPr>
        <w:t xml:space="preserve"> se till att vätskor och </w:t>
      </w:r>
      <w:r>
        <w:rPr>
          <w:rFonts w:asciiTheme="majorHAnsi" w:hAnsiTheme="majorHAnsi"/>
        </w:rPr>
        <w:t>näringsenergi</w:t>
      </w:r>
      <w:r w:rsidRPr="00162722">
        <w:rPr>
          <w:rFonts w:asciiTheme="majorHAnsi" w:hAnsiTheme="majorHAnsi"/>
        </w:rPr>
        <w:t xml:space="preserve"> transporteras </w:t>
      </w:r>
      <w:r w:rsidR="00FE099B">
        <w:rPr>
          <w:rFonts w:asciiTheme="majorHAnsi" w:hAnsiTheme="majorHAnsi"/>
        </w:rPr>
        <w:t xml:space="preserve">sedan </w:t>
      </w:r>
      <w:r w:rsidRPr="00162722">
        <w:rPr>
          <w:rFonts w:asciiTheme="majorHAnsi" w:hAnsiTheme="majorHAnsi"/>
        </w:rPr>
        <w:t>till de andra organen</w:t>
      </w:r>
      <w:r w:rsidR="00FE099B">
        <w:rPr>
          <w:rFonts w:asciiTheme="majorHAnsi" w:hAnsiTheme="majorHAnsi"/>
        </w:rPr>
        <w:t xml:space="preserve"> och </w:t>
      </w:r>
      <w:r w:rsidR="004D08E9">
        <w:rPr>
          <w:rFonts w:asciiTheme="majorHAnsi" w:hAnsiTheme="majorHAnsi"/>
        </w:rPr>
        <w:t xml:space="preserve">till </w:t>
      </w:r>
      <w:r w:rsidR="00FE099B">
        <w:rPr>
          <w:rFonts w:asciiTheme="majorHAnsi" w:hAnsiTheme="majorHAnsi"/>
        </w:rPr>
        <w:t>samtliga kropp</w:t>
      </w:r>
      <w:r w:rsidR="00830881">
        <w:rPr>
          <w:rFonts w:asciiTheme="majorHAnsi" w:hAnsiTheme="majorHAnsi"/>
        </w:rPr>
        <w:t>s</w:t>
      </w:r>
      <w:r w:rsidR="00FE099B">
        <w:rPr>
          <w:rFonts w:asciiTheme="majorHAnsi" w:hAnsiTheme="majorHAnsi"/>
        </w:rPr>
        <w:t>delar</w:t>
      </w:r>
      <w:r w:rsidRPr="00162722">
        <w:rPr>
          <w:rFonts w:asciiTheme="majorHAnsi" w:hAnsiTheme="majorHAnsi"/>
        </w:rPr>
        <w:t xml:space="preserve">. </w:t>
      </w:r>
    </w:p>
    <w:p w:rsidR="00DE5E39" w:rsidRDefault="00DE5E39">
      <w:pPr>
        <w:rPr>
          <w:rFonts w:asciiTheme="majorHAnsi" w:hAnsiTheme="majorHAnsi"/>
        </w:rPr>
      </w:pPr>
      <w:r>
        <w:rPr>
          <w:rFonts w:asciiTheme="majorHAnsi" w:hAnsiTheme="majorHAnsi"/>
        </w:rPr>
        <w:t>Dock är magsäcken och m</w:t>
      </w:r>
      <w:r w:rsidRPr="00162722">
        <w:rPr>
          <w:rFonts w:asciiTheme="majorHAnsi" w:hAnsiTheme="majorHAnsi"/>
        </w:rPr>
        <w:t>jälten</w:t>
      </w:r>
      <w:r w:rsidR="00FE099B">
        <w:rPr>
          <w:rFonts w:asciiTheme="majorHAnsi" w:hAnsiTheme="majorHAnsi"/>
        </w:rPr>
        <w:t>s meridianer</w:t>
      </w:r>
      <w:r w:rsidRPr="00162722">
        <w:rPr>
          <w:rFonts w:asciiTheme="majorHAnsi" w:hAnsiTheme="majorHAnsi"/>
        </w:rPr>
        <w:t xml:space="preserve"> </w:t>
      </w:r>
      <w:r>
        <w:rPr>
          <w:rFonts w:asciiTheme="majorHAnsi" w:hAnsiTheme="majorHAnsi"/>
        </w:rPr>
        <w:t>inte bara de anatomiska organen</w:t>
      </w:r>
      <w:r w:rsidR="00830881">
        <w:rPr>
          <w:rFonts w:asciiTheme="majorHAnsi" w:hAnsiTheme="majorHAnsi"/>
        </w:rPr>
        <w:t xml:space="preserve"> utan innefattar ett</w:t>
      </w:r>
      <w:r w:rsidRPr="00162722">
        <w:rPr>
          <w:rFonts w:asciiTheme="majorHAnsi" w:hAnsiTheme="majorHAnsi"/>
        </w:rPr>
        <w:t xml:space="preserve"> </w:t>
      </w:r>
      <w:r w:rsidR="00830881">
        <w:rPr>
          <w:rFonts w:asciiTheme="majorHAnsi" w:hAnsiTheme="majorHAnsi"/>
        </w:rPr>
        <w:t xml:space="preserve">helt </w:t>
      </w:r>
      <w:r>
        <w:rPr>
          <w:rFonts w:asciiTheme="majorHAnsi" w:hAnsiTheme="majorHAnsi"/>
        </w:rPr>
        <w:t>s</w:t>
      </w:r>
      <w:r w:rsidR="00830881">
        <w:rPr>
          <w:rFonts w:asciiTheme="majorHAnsi" w:hAnsiTheme="majorHAnsi"/>
        </w:rPr>
        <w:t>pektrum</w:t>
      </w:r>
      <w:r>
        <w:rPr>
          <w:rFonts w:asciiTheme="majorHAnsi" w:hAnsiTheme="majorHAnsi"/>
        </w:rPr>
        <w:t xml:space="preserve"> av </w:t>
      </w:r>
      <w:r w:rsidRPr="00162722">
        <w:rPr>
          <w:rFonts w:asciiTheme="majorHAnsi" w:hAnsiTheme="majorHAnsi"/>
        </w:rPr>
        <w:t>fysiologisk</w:t>
      </w:r>
      <w:r>
        <w:rPr>
          <w:rFonts w:asciiTheme="majorHAnsi" w:hAnsiTheme="majorHAnsi"/>
        </w:rPr>
        <w:t>a</w:t>
      </w:r>
      <w:r w:rsidRPr="00162722">
        <w:rPr>
          <w:rFonts w:asciiTheme="majorHAnsi" w:hAnsiTheme="majorHAnsi"/>
        </w:rPr>
        <w:t xml:space="preserve"> funktion</w:t>
      </w:r>
      <w:r>
        <w:rPr>
          <w:rFonts w:asciiTheme="majorHAnsi" w:hAnsiTheme="majorHAnsi"/>
        </w:rPr>
        <w:t>er</w:t>
      </w:r>
      <w:r w:rsidRPr="00162722">
        <w:rPr>
          <w:rFonts w:asciiTheme="majorHAnsi" w:hAnsiTheme="majorHAnsi"/>
        </w:rPr>
        <w:t xml:space="preserve"> som är </w:t>
      </w:r>
      <w:r>
        <w:rPr>
          <w:rFonts w:asciiTheme="majorHAnsi" w:hAnsiTheme="majorHAnsi"/>
        </w:rPr>
        <w:t xml:space="preserve">mycket </w:t>
      </w:r>
      <w:r w:rsidRPr="00162722">
        <w:rPr>
          <w:rFonts w:asciiTheme="majorHAnsi" w:hAnsiTheme="majorHAnsi"/>
        </w:rPr>
        <w:t xml:space="preserve">bredare än vad man i väst hänvisar till </w:t>
      </w:r>
      <w:r w:rsidR="00FE099B">
        <w:rPr>
          <w:rFonts w:asciiTheme="majorHAnsi" w:hAnsiTheme="majorHAnsi"/>
        </w:rPr>
        <w:t>magsäck</w:t>
      </w:r>
      <w:r w:rsidR="00830881">
        <w:rPr>
          <w:rFonts w:asciiTheme="majorHAnsi" w:hAnsiTheme="majorHAnsi"/>
        </w:rPr>
        <w:t>en</w:t>
      </w:r>
      <w:r w:rsidR="00FE099B">
        <w:rPr>
          <w:rFonts w:asciiTheme="majorHAnsi" w:hAnsiTheme="majorHAnsi"/>
        </w:rPr>
        <w:t xml:space="preserve"> och </w:t>
      </w:r>
      <w:r w:rsidRPr="00162722">
        <w:rPr>
          <w:rFonts w:asciiTheme="majorHAnsi" w:hAnsiTheme="majorHAnsi"/>
        </w:rPr>
        <w:t>mjälten</w:t>
      </w:r>
      <w:r w:rsidR="00FE099B">
        <w:rPr>
          <w:rFonts w:asciiTheme="majorHAnsi" w:hAnsiTheme="majorHAnsi"/>
        </w:rPr>
        <w:t xml:space="preserve"> </w:t>
      </w:r>
      <w:r>
        <w:rPr>
          <w:rFonts w:asciiTheme="majorHAnsi" w:hAnsiTheme="majorHAnsi"/>
        </w:rPr>
        <w:t>organ</w:t>
      </w:r>
      <w:r w:rsidR="00830881">
        <w:rPr>
          <w:rFonts w:asciiTheme="majorHAnsi" w:hAnsiTheme="majorHAnsi"/>
        </w:rPr>
        <w:t>mässigt</w:t>
      </w:r>
      <w:r>
        <w:rPr>
          <w:rFonts w:asciiTheme="majorHAnsi" w:hAnsiTheme="majorHAnsi"/>
        </w:rPr>
        <w:t>.</w:t>
      </w:r>
    </w:p>
    <w:p w:rsidR="00DE5E39" w:rsidRDefault="00DE5E39">
      <w:pPr>
        <w:rPr>
          <w:rFonts w:asciiTheme="majorHAnsi" w:hAnsiTheme="majorHAnsi"/>
        </w:rPr>
      </w:pPr>
    </w:p>
    <w:p w:rsidR="00DE5E39" w:rsidRDefault="00B64C03">
      <w:pPr>
        <w:rPr>
          <w:rFonts w:asciiTheme="majorHAnsi" w:hAnsiTheme="majorHAnsi"/>
        </w:rPr>
      </w:pPr>
      <w:r w:rsidRPr="00162722">
        <w:rPr>
          <w:rFonts w:asciiTheme="majorHAnsi" w:hAnsiTheme="majorHAnsi"/>
        </w:rPr>
        <w:t>Mjälten har också till uppgift att lyfta Qi. Om detta lyftande inte fungerar som det ska kan det leda till ödem</w:t>
      </w:r>
      <w:r w:rsidR="00FE099B">
        <w:rPr>
          <w:rFonts w:asciiTheme="majorHAnsi" w:hAnsiTheme="majorHAnsi"/>
        </w:rPr>
        <w:t>,</w:t>
      </w:r>
      <w:r w:rsidRPr="00162722">
        <w:rPr>
          <w:rFonts w:asciiTheme="majorHAnsi" w:hAnsiTheme="majorHAnsi"/>
        </w:rPr>
        <w:t xml:space="preserve"> fukt och slem (vilket </w:t>
      </w:r>
      <w:r w:rsidR="00D8683A">
        <w:rPr>
          <w:rFonts w:asciiTheme="majorHAnsi" w:hAnsiTheme="majorHAnsi"/>
        </w:rPr>
        <w:t>kan visa</w:t>
      </w:r>
      <w:r w:rsidRPr="00162722">
        <w:rPr>
          <w:rFonts w:asciiTheme="majorHAnsi" w:hAnsiTheme="majorHAnsi"/>
        </w:rPr>
        <w:t xml:space="preserve"> sig som fetma). Även de inre organen skall</w:t>
      </w:r>
      <w:r w:rsidR="00DE5E39">
        <w:rPr>
          <w:rFonts w:asciiTheme="majorHAnsi" w:hAnsiTheme="majorHAnsi"/>
        </w:rPr>
        <w:t xml:space="preserve"> lyftas och hållas på plats av m</w:t>
      </w:r>
      <w:r w:rsidR="001D2166">
        <w:rPr>
          <w:rFonts w:asciiTheme="majorHAnsi" w:hAnsiTheme="majorHAnsi"/>
        </w:rPr>
        <w:t>jältens lyftande funktion</w:t>
      </w:r>
      <w:r w:rsidRPr="00162722">
        <w:rPr>
          <w:rFonts w:asciiTheme="majorHAnsi" w:hAnsiTheme="majorHAnsi"/>
        </w:rPr>
        <w:t>.</w:t>
      </w:r>
      <w:r w:rsidR="00DE5E39">
        <w:rPr>
          <w:rFonts w:asciiTheme="majorHAnsi" w:hAnsiTheme="majorHAnsi"/>
        </w:rPr>
        <w:t xml:space="preserve"> Prolaps </w:t>
      </w:r>
      <w:r w:rsidR="00FE099B">
        <w:rPr>
          <w:rFonts w:asciiTheme="majorHAnsi" w:hAnsiTheme="majorHAnsi"/>
        </w:rPr>
        <w:t>och en känsla av nedtyngdhet är de naturliga konsekvenserna</w:t>
      </w:r>
      <w:r w:rsidR="00DE5E39">
        <w:rPr>
          <w:rFonts w:asciiTheme="majorHAnsi" w:hAnsiTheme="majorHAnsi"/>
        </w:rPr>
        <w:t xml:space="preserve"> när detta inte sker som det ska.</w:t>
      </w:r>
    </w:p>
    <w:p w:rsidR="00DE5E39" w:rsidRDefault="00DE5E39">
      <w:pPr>
        <w:rPr>
          <w:rFonts w:asciiTheme="majorHAnsi" w:hAnsiTheme="majorHAnsi"/>
        </w:rPr>
      </w:pPr>
    </w:p>
    <w:p w:rsidR="00DE5E39" w:rsidRDefault="00DE5E39">
      <w:pPr>
        <w:rPr>
          <w:rFonts w:asciiTheme="majorHAnsi" w:hAnsiTheme="majorHAnsi"/>
        </w:rPr>
      </w:pPr>
      <w:r>
        <w:rPr>
          <w:rFonts w:asciiTheme="majorHAnsi" w:hAnsiTheme="majorHAnsi"/>
        </w:rPr>
        <w:t>Magsäcken å andra sidan ska leda saker och ting nedåt</w:t>
      </w:r>
      <w:r w:rsidR="00695F2B">
        <w:rPr>
          <w:rFonts w:asciiTheme="majorHAnsi" w:hAnsiTheme="majorHAnsi"/>
        </w:rPr>
        <w:t xml:space="preserve">, till exempel </w:t>
      </w:r>
      <w:r>
        <w:rPr>
          <w:rFonts w:asciiTheme="majorHAnsi" w:hAnsiTheme="majorHAnsi"/>
        </w:rPr>
        <w:t>att maten tar sig o</w:t>
      </w:r>
      <w:r w:rsidR="00D8683A">
        <w:rPr>
          <w:rFonts w:asciiTheme="majorHAnsi" w:hAnsiTheme="majorHAnsi"/>
        </w:rPr>
        <w:t>be</w:t>
      </w:r>
      <w:r>
        <w:rPr>
          <w:rFonts w:asciiTheme="majorHAnsi" w:hAnsiTheme="majorHAnsi"/>
        </w:rPr>
        <w:t>hindrat och smidigt genom hela matsmältningskanalen. Problem med denna funktion kan resultera i en känsla av uppblåsthet i b</w:t>
      </w:r>
      <w:r w:rsidR="00695F2B">
        <w:rPr>
          <w:rFonts w:asciiTheme="majorHAnsi" w:hAnsiTheme="majorHAnsi"/>
        </w:rPr>
        <w:t>uken, rapningar, illamående och även su</w:t>
      </w:r>
      <w:r>
        <w:rPr>
          <w:rFonts w:asciiTheme="majorHAnsi" w:hAnsiTheme="majorHAnsi"/>
        </w:rPr>
        <w:t>ra uppstötningar.</w:t>
      </w:r>
    </w:p>
    <w:p w:rsidR="00DE5E39" w:rsidRDefault="00DE5E39">
      <w:pPr>
        <w:rPr>
          <w:rFonts w:asciiTheme="majorHAnsi" w:hAnsiTheme="majorHAnsi"/>
        </w:rPr>
      </w:pPr>
    </w:p>
    <w:p w:rsidR="00162722" w:rsidRPr="00162722" w:rsidRDefault="00DE5E39">
      <w:pPr>
        <w:rPr>
          <w:rFonts w:asciiTheme="majorHAnsi" w:hAnsiTheme="majorHAnsi"/>
        </w:rPr>
      </w:pPr>
      <w:r>
        <w:rPr>
          <w:rFonts w:asciiTheme="majorHAnsi" w:hAnsiTheme="majorHAnsi"/>
        </w:rPr>
        <w:t>Kemi</w:t>
      </w:r>
      <w:r w:rsidR="00D8683A">
        <w:rPr>
          <w:rFonts w:asciiTheme="majorHAnsi" w:hAnsiTheme="majorHAnsi"/>
        </w:rPr>
        <w:t>n</w:t>
      </w:r>
      <w:r>
        <w:rPr>
          <w:rFonts w:asciiTheme="majorHAnsi" w:hAnsiTheme="majorHAnsi"/>
        </w:rPr>
        <w:t xml:space="preserve"> och balans</w:t>
      </w:r>
      <w:r w:rsidR="00D8683A">
        <w:rPr>
          <w:rFonts w:asciiTheme="majorHAnsi" w:hAnsiTheme="majorHAnsi"/>
        </w:rPr>
        <w:t>en</w:t>
      </w:r>
      <w:r>
        <w:rPr>
          <w:rFonts w:asciiTheme="majorHAnsi" w:hAnsiTheme="majorHAnsi"/>
        </w:rPr>
        <w:t xml:space="preserve"> mellan magsäcken och mjälten är </w:t>
      </w:r>
      <w:r w:rsidR="00D8683A">
        <w:rPr>
          <w:rFonts w:asciiTheme="majorHAnsi" w:hAnsiTheme="majorHAnsi"/>
        </w:rPr>
        <w:t xml:space="preserve">komplext och </w:t>
      </w:r>
      <w:r>
        <w:rPr>
          <w:rFonts w:asciiTheme="majorHAnsi" w:hAnsiTheme="majorHAnsi"/>
        </w:rPr>
        <w:t xml:space="preserve">delikat och det är därför av ytterst vikt att se till att kroppen får vad den behöver, </w:t>
      </w:r>
      <w:r w:rsidRPr="00DE5E39">
        <w:rPr>
          <w:rFonts w:asciiTheme="majorHAnsi" w:hAnsiTheme="majorHAnsi"/>
          <w:i/>
        </w:rPr>
        <w:t>när</w:t>
      </w:r>
      <w:r>
        <w:rPr>
          <w:rFonts w:asciiTheme="majorHAnsi" w:hAnsiTheme="majorHAnsi"/>
        </w:rPr>
        <w:t xml:space="preserve"> den behöver</w:t>
      </w:r>
      <w:r w:rsidR="00FE099B">
        <w:rPr>
          <w:rFonts w:asciiTheme="majorHAnsi" w:hAnsiTheme="majorHAnsi"/>
        </w:rPr>
        <w:t>, i rätt kombinationer</w:t>
      </w:r>
      <w:r>
        <w:rPr>
          <w:rFonts w:asciiTheme="majorHAnsi" w:hAnsiTheme="majorHAnsi"/>
        </w:rPr>
        <w:t xml:space="preserve"> i form av näring i alla dess former.</w:t>
      </w:r>
    </w:p>
    <w:p w:rsidR="00162722" w:rsidRPr="00162722" w:rsidRDefault="00162722">
      <w:pPr>
        <w:rPr>
          <w:rFonts w:asciiTheme="majorHAnsi" w:hAnsiTheme="majorHAnsi"/>
        </w:rPr>
      </w:pPr>
    </w:p>
    <w:p w:rsidR="00DE5E39" w:rsidRDefault="00FE099B" w:rsidP="00162722">
      <w:pPr>
        <w:pStyle w:val="Normalwebb"/>
        <w:spacing w:before="2" w:after="2"/>
        <w:rPr>
          <w:rFonts w:asciiTheme="majorHAnsi" w:hAnsiTheme="majorHAnsi"/>
          <w:sz w:val="24"/>
        </w:rPr>
      </w:pPr>
      <w:r>
        <w:rPr>
          <w:rStyle w:val="Betoning2"/>
          <w:rFonts w:asciiTheme="majorHAnsi" w:hAnsiTheme="majorHAnsi"/>
          <w:b w:val="0"/>
          <w:sz w:val="24"/>
        </w:rPr>
        <w:t>Jordelement ansvarar</w:t>
      </w:r>
      <w:r w:rsidR="00DE5E39" w:rsidRPr="00DE5E39">
        <w:rPr>
          <w:rStyle w:val="Betoning2"/>
          <w:rFonts w:asciiTheme="majorHAnsi" w:hAnsiTheme="majorHAnsi"/>
          <w:b w:val="0"/>
          <w:sz w:val="24"/>
        </w:rPr>
        <w:t xml:space="preserve"> även </w:t>
      </w:r>
      <w:r>
        <w:rPr>
          <w:rStyle w:val="Betoning2"/>
          <w:rFonts w:asciiTheme="majorHAnsi" w:hAnsiTheme="majorHAnsi"/>
          <w:b w:val="0"/>
          <w:sz w:val="24"/>
        </w:rPr>
        <w:t>för den</w:t>
      </w:r>
      <w:r w:rsidR="00162722" w:rsidRPr="00DE5E39">
        <w:rPr>
          <w:rStyle w:val="Betoning2"/>
          <w:rFonts w:asciiTheme="majorHAnsi" w:hAnsiTheme="majorHAnsi"/>
          <w:b w:val="0"/>
          <w:sz w:val="24"/>
        </w:rPr>
        <w:t xml:space="preserve"> sammanhållande energikraft</w:t>
      </w:r>
      <w:r>
        <w:rPr>
          <w:rStyle w:val="Betoning2"/>
          <w:rFonts w:asciiTheme="majorHAnsi" w:hAnsiTheme="majorHAnsi"/>
          <w:b w:val="0"/>
          <w:sz w:val="24"/>
        </w:rPr>
        <w:t>en</w:t>
      </w:r>
      <w:r w:rsidR="00162722" w:rsidRPr="00162722">
        <w:rPr>
          <w:rFonts w:asciiTheme="majorHAnsi" w:hAnsiTheme="majorHAnsi"/>
          <w:sz w:val="24"/>
        </w:rPr>
        <w:t xml:space="preserve"> och därigenom </w:t>
      </w:r>
      <w:proofErr w:type="gramStart"/>
      <w:r>
        <w:rPr>
          <w:rFonts w:asciiTheme="majorHAnsi" w:hAnsiTheme="majorHAnsi"/>
          <w:sz w:val="24"/>
        </w:rPr>
        <w:t>kan</w:t>
      </w:r>
      <w:proofErr w:type="gramEnd"/>
      <w:r w:rsidR="00162722" w:rsidRPr="00162722">
        <w:rPr>
          <w:rFonts w:asciiTheme="majorHAnsi" w:hAnsiTheme="majorHAnsi"/>
          <w:sz w:val="24"/>
        </w:rPr>
        <w:t xml:space="preserve"> mjälten hålla organen på plats och blodkärlen starka så de inte läcker.</w:t>
      </w:r>
      <w:r w:rsidR="00DE5E39">
        <w:rPr>
          <w:rFonts w:asciiTheme="majorHAnsi" w:hAnsiTheme="majorHAnsi"/>
          <w:sz w:val="24"/>
        </w:rPr>
        <w:t xml:space="preserve"> </w:t>
      </w:r>
      <w:r w:rsidR="004D08E9">
        <w:rPr>
          <w:rFonts w:asciiTheme="majorHAnsi" w:hAnsiTheme="majorHAnsi"/>
          <w:sz w:val="24"/>
        </w:rPr>
        <w:t>Man märker</w:t>
      </w:r>
      <w:r w:rsidR="00695F2B">
        <w:rPr>
          <w:rFonts w:asciiTheme="majorHAnsi" w:hAnsiTheme="majorHAnsi"/>
          <w:sz w:val="24"/>
        </w:rPr>
        <w:t xml:space="preserve"> att denna funktion har brusti</w:t>
      </w:r>
      <w:r w:rsidR="004D08E9">
        <w:rPr>
          <w:rFonts w:asciiTheme="majorHAnsi" w:hAnsiTheme="majorHAnsi"/>
          <w:sz w:val="24"/>
        </w:rPr>
        <w:t xml:space="preserve">t </w:t>
      </w:r>
      <w:r w:rsidR="00DE5E39">
        <w:rPr>
          <w:rFonts w:asciiTheme="majorHAnsi" w:hAnsiTheme="majorHAnsi"/>
          <w:sz w:val="24"/>
        </w:rPr>
        <w:t>när folk lätt får blåmärke</w:t>
      </w:r>
      <w:r w:rsidR="00695F2B">
        <w:rPr>
          <w:rFonts w:asciiTheme="majorHAnsi" w:hAnsiTheme="majorHAnsi"/>
          <w:sz w:val="24"/>
        </w:rPr>
        <w:t>n</w:t>
      </w:r>
      <w:r w:rsidR="00DE5E39">
        <w:rPr>
          <w:rFonts w:asciiTheme="majorHAnsi" w:hAnsiTheme="majorHAnsi"/>
          <w:sz w:val="24"/>
        </w:rPr>
        <w:t>.</w:t>
      </w:r>
    </w:p>
    <w:p w:rsidR="00162722" w:rsidRPr="00162722" w:rsidRDefault="00162722" w:rsidP="00162722">
      <w:pPr>
        <w:pStyle w:val="Normalwebb"/>
        <w:spacing w:before="2" w:after="2"/>
        <w:rPr>
          <w:rFonts w:asciiTheme="majorHAnsi" w:hAnsiTheme="majorHAnsi"/>
          <w:sz w:val="24"/>
        </w:rPr>
      </w:pPr>
    </w:p>
    <w:p w:rsidR="00DE5E39" w:rsidRDefault="00327D83" w:rsidP="00162722">
      <w:pPr>
        <w:pStyle w:val="Normalwebb"/>
        <w:spacing w:before="2" w:after="2"/>
        <w:rPr>
          <w:rFonts w:asciiTheme="majorHAnsi" w:hAnsiTheme="majorHAnsi"/>
          <w:sz w:val="24"/>
        </w:rPr>
      </w:pPr>
      <w:proofErr w:type="gramStart"/>
      <w:r>
        <w:rPr>
          <w:rStyle w:val="Betoning2"/>
          <w:rFonts w:asciiTheme="majorHAnsi" w:hAnsiTheme="majorHAnsi"/>
          <w:b w:val="0"/>
          <w:sz w:val="24"/>
        </w:rPr>
        <w:t>Munnen och l</w:t>
      </w:r>
      <w:r w:rsidR="00162722" w:rsidRPr="00DE5E39">
        <w:rPr>
          <w:rStyle w:val="Betoning2"/>
          <w:rFonts w:asciiTheme="majorHAnsi" w:hAnsiTheme="majorHAnsi"/>
          <w:b w:val="0"/>
          <w:sz w:val="24"/>
        </w:rPr>
        <w:t xml:space="preserve">äpparna är </w:t>
      </w:r>
      <w:r w:rsidR="00DE5E39">
        <w:rPr>
          <w:rStyle w:val="Betoning2"/>
          <w:rFonts w:asciiTheme="majorHAnsi" w:hAnsiTheme="majorHAnsi"/>
          <w:b w:val="0"/>
          <w:sz w:val="24"/>
        </w:rPr>
        <w:t>magsäck</w:t>
      </w:r>
      <w:r w:rsidR="002101EE">
        <w:rPr>
          <w:rStyle w:val="Betoning2"/>
          <w:rFonts w:asciiTheme="majorHAnsi" w:hAnsiTheme="majorHAnsi"/>
          <w:b w:val="0"/>
          <w:sz w:val="24"/>
        </w:rPr>
        <w:t>ens</w:t>
      </w:r>
      <w:r w:rsidR="00DE5E39">
        <w:rPr>
          <w:rStyle w:val="Betoning2"/>
          <w:rFonts w:asciiTheme="majorHAnsi" w:hAnsiTheme="majorHAnsi"/>
          <w:b w:val="0"/>
          <w:sz w:val="24"/>
        </w:rPr>
        <w:t xml:space="preserve"> och </w:t>
      </w:r>
      <w:r w:rsidR="00162722" w:rsidRPr="00DE5E39">
        <w:rPr>
          <w:rStyle w:val="Betoning2"/>
          <w:rFonts w:asciiTheme="majorHAnsi" w:hAnsiTheme="majorHAnsi"/>
          <w:b w:val="0"/>
          <w:sz w:val="24"/>
        </w:rPr>
        <w:t xml:space="preserve">mjältens </w:t>
      </w:r>
      <w:r w:rsidR="00DE5E39">
        <w:rPr>
          <w:rStyle w:val="Betoning2"/>
          <w:rFonts w:asciiTheme="majorHAnsi" w:hAnsiTheme="majorHAnsi"/>
          <w:b w:val="0"/>
          <w:sz w:val="24"/>
        </w:rPr>
        <w:t xml:space="preserve">"blomma" och visar </w:t>
      </w:r>
      <w:r w:rsidR="00FE099B">
        <w:rPr>
          <w:rStyle w:val="Betoning2"/>
          <w:rFonts w:asciiTheme="majorHAnsi" w:hAnsiTheme="majorHAnsi"/>
          <w:b w:val="0"/>
          <w:sz w:val="24"/>
        </w:rPr>
        <w:t xml:space="preserve">upp </w:t>
      </w:r>
      <w:r w:rsidR="00DE5E39">
        <w:rPr>
          <w:rStyle w:val="Betoning2"/>
          <w:rFonts w:asciiTheme="majorHAnsi" w:hAnsiTheme="majorHAnsi"/>
          <w:b w:val="0"/>
          <w:sz w:val="24"/>
        </w:rPr>
        <w:t>hälsa och vitalitet hos jordelementets meridianer.</w:t>
      </w:r>
      <w:proofErr w:type="gramEnd"/>
      <w:r w:rsidR="00162722" w:rsidRPr="00162722">
        <w:rPr>
          <w:rStyle w:val="Betoning2"/>
          <w:rFonts w:asciiTheme="majorHAnsi" w:hAnsiTheme="majorHAnsi"/>
          <w:sz w:val="24"/>
        </w:rPr>
        <w:t xml:space="preserve"> </w:t>
      </w:r>
      <w:r w:rsidR="00162722" w:rsidRPr="00162722">
        <w:rPr>
          <w:rFonts w:asciiTheme="majorHAnsi" w:hAnsiTheme="majorHAnsi"/>
          <w:sz w:val="24"/>
        </w:rPr>
        <w:t xml:space="preserve">När </w:t>
      </w:r>
      <w:r>
        <w:rPr>
          <w:rFonts w:asciiTheme="majorHAnsi" w:hAnsiTheme="majorHAnsi"/>
          <w:sz w:val="24"/>
        </w:rPr>
        <w:t>de</w:t>
      </w:r>
      <w:r w:rsidR="00162722" w:rsidRPr="00162722">
        <w:rPr>
          <w:rFonts w:asciiTheme="majorHAnsi" w:hAnsiTheme="majorHAnsi"/>
          <w:sz w:val="24"/>
        </w:rPr>
        <w:t xml:space="preserve"> är frisk</w:t>
      </w:r>
      <w:r>
        <w:rPr>
          <w:rFonts w:asciiTheme="majorHAnsi" w:hAnsiTheme="majorHAnsi"/>
          <w:sz w:val="24"/>
        </w:rPr>
        <w:t>a</w:t>
      </w:r>
      <w:r w:rsidR="00162722" w:rsidRPr="00162722">
        <w:rPr>
          <w:rFonts w:asciiTheme="majorHAnsi" w:hAnsiTheme="majorHAnsi"/>
          <w:sz w:val="24"/>
        </w:rPr>
        <w:t xml:space="preserve"> </w:t>
      </w:r>
      <w:proofErr w:type="gramStart"/>
      <w:r w:rsidR="00162722" w:rsidRPr="00162722">
        <w:rPr>
          <w:rFonts w:asciiTheme="majorHAnsi" w:hAnsiTheme="majorHAnsi"/>
          <w:sz w:val="24"/>
        </w:rPr>
        <w:t>kan</w:t>
      </w:r>
      <w:proofErr w:type="gramEnd"/>
      <w:r w:rsidR="00162722" w:rsidRPr="00162722">
        <w:rPr>
          <w:rFonts w:asciiTheme="majorHAnsi" w:hAnsiTheme="majorHAnsi"/>
          <w:sz w:val="24"/>
        </w:rPr>
        <w:t xml:space="preserve"> läpparna och munnen urskilja </w:t>
      </w:r>
      <w:r>
        <w:rPr>
          <w:rFonts w:asciiTheme="majorHAnsi" w:hAnsiTheme="majorHAnsi"/>
          <w:sz w:val="24"/>
        </w:rPr>
        <w:t xml:space="preserve">smak på ett tydligt sätt. </w:t>
      </w:r>
      <w:proofErr w:type="gramStart"/>
      <w:r>
        <w:rPr>
          <w:rFonts w:asciiTheme="majorHAnsi" w:hAnsiTheme="majorHAnsi"/>
          <w:sz w:val="24"/>
        </w:rPr>
        <w:t>Bleka, torra eller mis</w:t>
      </w:r>
      <w:r w:rsidR="00695F2B">
        <w:rPr>
          <w:rFonts w:asciiTheme="majorHAnsi" w:hAnsiTheme="majorHAnsi"/>
          <w:sz w:val="24"/>
        </w:rPr>
        <w:t>s</w:t>
      </w:r>
      <w:r>
        <w:rPr>
          <w:rFonts w:asciiTheme="majorHAnsi" w:hAnsiTheme="majorHAnsi"/>
          <w:sz w:val="24"/>
        </w:rPr>
        <w:t xml:space="preserve">färgade </w:t>
      </w:r>
      <w:r w:rsidR="00162722" w:rsidRPr="00162722">
        <w:rPr>
          <w:rFonts w:asciiTheme="majorHAnsi" w:hAnsiTheme="majorHAnsi"/>
          <w:sz w:val="24"/>
        </w:rPr>
        <w:t>läppar tyder därmed på en obalans.</w:t>
      </w:r>
      <w:proofErr w:type="gramEnd"/>
    </w:p>
    <w:p w:rsidR="00162722" w:rsidRPr="00162722" w:rsidRDefault="00162722" w:rsidP="00162722">
      <w:pPr>
        <w:pStyle w:val="Normalwebb"/>
        <w:spacing w:before="2" w:after="2"/>
        <w:rPr>
          <w:rFonts w:asciiTheme="majorHAnsi" w:hAnsiTheme="majorHAnsi"/>
          <w:sz w:val="24"/>
        </w:rPr>
      </w:pPr>
    </w:p>
    <w:p w:rsidR="00162722" w:rsidRPr="00162722" w:rsidRDefault="00162722" w:rsidP="00162722">
      <w:pPr>
        <w:pStyle w:val="Normalwebb"/>
        <w:spacing w:before="2" w:after="2"/>
        <w:rPr>
          <w:rFonts w:asciiTheme="majorHAnsi" w:hAnsiTheme="majorHAnsi"/>
          <w:sz w:val="24"/>
        </w:rPr>
      </w:pPr>
      <w:proofErr w:type="gramStart"/>
      <w:r w:rsidRPr="00162722">
        <w:rPr>
          <w:rFonts w:asciiTheme="majorHAnsi" w:hAnsiTheme="majorHAnsi"/>
          <w:sz w:val="24"/>
        </w:rPr>
        <w:t>M</w:t>
      </w:r>
      <w:r w:rsidR="00327D83">
        <w:rPr>
          <w:rFonts w:asciiTheme="majorHAnsi" w:hAnsiTheme="majorHAnsi"/>
          <w:sz w:val="24"/>
        </w:rPr>
        <w:t>agsäck och m</w:t>
      </w:r>
      <w:r w:rsidRPr="00162722">
        <w:rPr>
          <w:rFonts w:asciiTheme="majorHAnsi" w:hAnsiTheme="majorHAnsi"/>
          <w:sz w:val="24"/>
        </w:rPr>
        <w:t>jältens funktion att transportera qi till hela kroppen försäkrar att musklerna</w:t>
      </w:r>
      <w:r w:rsidR="00327D83">
        <w:rPr>
          <w:rFonts w:asciiTheme="majorHAnsi" w:hAnsiTheme="majorHAnsi"/>
          <w:sz w:val="24"/>
        </w:rPr>
        <w:t xml:space="preserve"> ("köttet")</w:t>
      </w:r>
      <w:r w:rsidRPr="00162722">
        <w:rPr>
          <w:rFonts w:asciiTheme="majorHAnsi" w:hAnsiTheme="majorHAnsi"/>
          <w:sz w:val="24"/>
        </w:rPr>
        <w:t xml:space="preserve">, </w:t>
      </w:r>
      <w:r w:rsidR="00327D83">
        <w:rPr>
          <w:rFonts w:asciiTheme="majorHAnsi" w:hAnsiTheme="majorHAnsi"/>
          <w:sz w:val="24"/>
        </w:rPr>
        <w:t xml:space="preserve">armarna, </w:t>
      </w:r>
      <w:r w:rsidRPr="00162722">
        <w:rPr>
          <w:rFonts w:asciiTheme="majorHAnsi" w:hAnsiTheme="majorHAnsi"/>
          <w:sz w:val="24"/>
        </w:rPr>
        <w:t>händerna</w:t>
      </w:r>
      <w:r w:rsidR="00327D83">
        <w:rPr>
          <w:rFonts w:asciiTheme="majorHAnsi" w:hAnsiTheme="majorHAnsi"/>
          <w:sz w:val="24"/>
        </w:rPr>
        <w:t>, benen</w:t>
      </w:r>
      <w:r w:rsidR="00A2582D">
        <w:rPr>
          <w:rFonts w:asciiTheme="majorHAnsi" w:hAnsiTheme="majorHAnsi"/>
          <w:sz w:val="24"/>
        </w:rPr>
        <w:t xml:space="preserve"> och fötterna får </w:t>
      </w:r>
      <w:r w:rsidRPr="00162722">
        <w:rPr>
          <w:rFonts w:asciiTheme="majorHAnsi" w:hAnsiTheme="majorHAnsi"/>
          <w:sz w:val="24"/>
        </w:rPr>
        <w:t>god styrka och tonus.</w:t>
      </w:r>
      <w:proofErr w:type="gramEnd"/>
    </w:p>
    <w:p w:rsidR="00B64C03" w:rsidRPr="00162722" w:rsidRDefault="00B64C03">
      <w:pPr>
        <w:rPr>
          <w:rFonts w:asciiTheme="majorHAnsi" w:hAnsiTheme="majorHAnsi"/>
        </w:rPr>
      </w:pPr>
    </w:p>
    <w:p w:rsidR="0045505E" w:rsidRDefault="00327D83" w:rsidP="00B64C03">
      <w:pPr>
        <w:pStyle w:val="Normalwebb"/>
        <w:spacing w:before="2" w:after="2"/>
        <w:rPr>
          <w:rFonts w:asciiTheme="majorHAnsi" w:hAnsiTheme="majorHAnsi"/>
          <w:sz w:val="24"/>
        </w:rPr>
      </w:pPr>
      <w:proofErr w:type="gramStart"/>
      <w:r w:rsidRPr="00162722">
        <w:rPr>
          <w:rFonts w:asciiTheme="majorHAnsi" w:hAnsiTheme="majorHAnsi"/>
          <w:sz w:val="24"/>
        </w:rPr>
        <w:t>M</w:t>
      </w:r>
      <w:r>
        <w:rPr>
          <w:rFonts w:asciiTheme="majorHAnsi" w:hAnsiTheme="majorHAnsi"/>
          <w:sz w:val="24"/>
        </w:rPr>
        <w:t>agsäck</w:t>
      </w:r>
      <w:r w:rsidR="002101EE">
        <w:rPr>
          <w:rFonts w:asciiTheme="majorHAnsi" w:hAnsiTheme="majorHAnsi"/>
          <w:sz w:val="24"/>
        </w:rPr>
        <w:t>en</w:t>
      </w:r>
      <w:r>
        <w:rPr>
          <w:rFonts w:asciiTheme="majorHAnsi" w:hAnsiTheme="majorHAnsi"/>
          <w:sz w:val="24"/>
        </w:rPr>
        <w:t xml:space="preserve"> och m</w:t>
      </w:r>
      <w:r w:rsidR="00B64C03" w:rsidRPr="00162722">
        <w:rPr>
          <w:rFonts w:asciiTheme="majorHAnsi" w:hAnsiTheme="majorHAnsi"/>
          <w:sz w:val="24"/>
        </w:rPr>
        <w:t xml:space="preserve">jälten transformerar </w:t>
      </w:r>
      <w:r w:rsidR="00FE099B">
        <w:rPr>
          <w:rFonts w:asciiTheme="majorHAnsi" w:hAnsiTheme="majorHAnsi"/>
          <w:sz w:val="24"/>
        </w:rPr>
        <w:t>naturligtvis även tankar</w:t>
      </w:r>
      <w:r w:rsidR="00A2582D">
        <w:rPr>
          <w:rFonts w:asciiTheme="majorHAnsi" w:hAnsiTheme="majorHAnsi"/>
          <w:sz w:val="24"/>
        </w:rPr>
        <w:t>.</w:t>
      </w:r>
      <w:proofErr w:type="gramEnd"/>
      <w:r w:rsidR="00A2582D">
        <w:rPr>
          <w:rFonts w:asciiTheme="majorHAnsi" w:hAnsiTheme="majorHAnsi"/>
          <w:sz w:val="24"/>
        </w:rPr>
        <w:t xml:space="preserve"> </w:t>
      </w:r>
      <w:proofErr w:type="gramStart"/>
      <w:r w:rsidR="00A2582D">
        <w:rPr>
          <w:rFonts w:asciiTheme="majorHAnsi" w:hAnsiTheme="majorHAnsi"/>
          <w:sz w:val="24"/>
        </w:rPr>
        <w:t xml:space="preserve">För mycket grubbleri </w:t>
      </w:r>
      <w:r w:rsidR="00B64C03" w:rsidRPr="00162722">
        <w:rPr>
          <w:rFonts w:asciiTheme="majorHAnsi" w:hAnsiTheme="majorHAnsi"/>
          <w:sz w:val="24"/>
        </w:rPr>
        <w:t xml:space="preserve">hämmar </w:t>
      </w:r>
      <w:r w:rsidR="00BD6F9F">
        <w:rPr>
          <w:rFonts w:asciiTheme="majorHAnsi" w:hAnsiTheme="majorHAnsi"/>
          <w:sz w:val="24"/>
        </w:rPr>
        <w:t>d</w:t>
      </w:r>
      <w:r w:rsidR="002101EE">
        <w:rPr>
          <w:rFonts w:asciiTheme="majorHAnsi" w:hAnsiTheme="majorHAnsi"/>
          <w:sz w:val="24"/>
        </w:rPr>
        <w:t>ess organs</w:t>
      </w:r>
      <w:r w:rsidR="00BD6F9F">
        <w:rPr>
          <w:rFonts w:asciiTheme="majorHAnsi" w:hAnsiTheme="majorHAnsi"/>
          <w:sz w:val="24"/>
        </w:rPr>
        <w:t xml:space="preserve"> funktion</w:t>
      </w:r>
      <w:r>
        <w:rPr>
          <w:rFonts w:asciiTheme="majorHAnsi" w:hAnsiTheme="majorHAnsi"/>
          <w:sz w:val="24"/>
        </w:rPr>
        <w:t xml:space="preserve"> och stör transformationen</w:t>
      </w:r>
      <w:r w:rsidR="00B64C03" w:rsidRPr="00162722">
        <w:rPr>
          <w:rFonts w:asciiTheme="majorHAnsi" w:hAnsiTheme="majorHAnsi"/>
          <w:sz w:val="24"/>
        </w:rPr>
        <w:t>.</w:t>
      </w:r>
      <w:proofErr w:type="gramEnd"/>
      <w:r>
        <w:rPr>
          <w:rFonts w:asciiTheme="majorHAnsi" w:hAnsiTheme="majorHAnsi"/>
          <w:sz w:val="24"/>
        </w:rPr>
        <w:t xml:space="preserve"> </w:t>
      </w:r>
      <w:proofErr w:type="gramStart"/>
      <w:r w:rsidR="00B64C03" w:rsidRPr="00162722">
        <w:rPr>
          <w:rFonts w:asciiTheme="majorHAnsi" w:hAnsiTheme="majorHAnsi"/>
          <w:sz w:val="24"/>
        </w:rPr>
        <w:t xml:space="preserve">Om </w:t>
      </w:r>
      <w:r>
        <w:rPr>
          <w:rFonts w:asciiTheme="majorHAnsi" w:hAnsiTheme="majorHAnsi"/>
          <w:sz w:val="24"/>
        </w:rPr>
        <w:t xml:space="preserve">magsäck och </w:t>
      </w:r>
      <w:r w:rsidR="00A2582D">
        <w:rPr>
          <w:rFonts w:asciiTheme="majorHAnsi" w:hAnsiTheme="majorHAnsi"/>
          <w:sz w:val="24"/>
        </w:rPr>
        <w:t xml:space="preserve">mjälten genom </w:t>
      </w:r>
      <w:r w:rsidR="00437E0F">
        <w:rPr>
          <w:rFonts w:asciiTheme="majorHAnsi" w:hAnsiTheme="majorHAnsi"/>
          <w:sz w:val="24"/>
        </w:rPr>
        <w:t>ältande</w:t>
      </w:r>
      <w:r w:rsidR="00B64C03" w:rsidRPr="00162722">
        <w:rPr>
          <w:rFonts w:asciiTheme="majorHAnsi" w:hAnsiTheme="majorHAnsi"/>
          <w:sz w:val="24"/>
        </w:rPr>
        <w:t xml:space="preserve"> och övert</w:t>
      </w:r>
      <w:r w:rsidR="007F4B42">
        <w:rPr>
          <w:rFonts w:asciiTheme="majorHAnsi" w:hAnsiTheme="majorHAnsi"/>
          <w:sz w:val="24"/>
        </w:rPr>
        <w:t xml:space="preserve">änk </w:t>
      </w:r>
      <w:r w:rsidR="00437E0F">
        <w:rPr>
          <w:rFonts w:asciiTheme="majorHAnsi" w:hAnsiTheme="majorHAnsi"/>
          <w:sz w:val="24"/>
        </w:rPr>
        <w:t>stagnerar</w:t>
      </w:r>
      <w:r w:rsidR="007F4B42">
        <w:rPr>
          <w:rFonts w:asciiTheme="majorHAnsi" w:hAnsiTheme="majorHAnsi"/>
          <w:sz w:val="24"/>
        </w:rPr>
        <w:t xml:space="preserve"> bildas slagg och </w:t>
      </w:r>
      <w:r w:rsidR="00B64C03" w:rsidRPr="00162722">
        <w:rPr>
          <w:rFonts w:asciiTheme="majorHAnsi" w:hAnsiTheme="majorHAnsi"/>
          <w:sz w:val="24"/>
        </w:rPr>
        <w:t>slem.</w:t>
      </w:r>
      <w:proofErr w:type="gramEnd"/>
      <w:r w:rsidR="00B64C03" w:rsidRPr="00162722">
        <w:rPr>
          <w:rFonts w:asciiTheme="majorHAnsi" w:hAnsiTheme="majorHAnsi"/>
          <w:sz w:val="24"/>
        </w:rPr>
        <w:t xml:space="preserve"> Denna ånga </w:t>
      </w:r>
      <w:proofErr w:type="gramStart"/>
      <w:r w:rsidR="00B64C03" w:rsidRPr="00162722">
        <w:rPr>
          <w:rFonts w:asciiTheme="majorHAnsi" w:hAnsiTheme="majorHAnsi"/>
          <w:sz w:val="24"/>
        </w:rPr>
        <w:t>kan</w:t>
      </w:r>
      <w:proofErr w:type="gramEnd"/>
      <w:r w:rsidR="00B64C03" w:rsidRPr="00162722">
        <w:rPr>
          <w:rFonts w:asciiTheme="majorHAnsi" w:hAnsiTheme="majorHAnsi"/>
          <w:sz w:val="24"/>
        </w:rPr>
        <w:t xml:space="preserve"> skapa koncentratonssvårigh</w:t>
      </w:r>
      <w:r w:rsidR="00BD6F9F">
        <w:rPr>
          <w:rFonts w:asciiTheme="majorHAnsi" w:hAnsiTheme="majorHAnsi"/>
          <w:sz w:val="24"/>
        </w:rPr>
        <w:t>et</w:t>
      </w:r>
      <w:r w:rsidR="00B64C03" w:rsidRPr="00162722">
        <w:rPr>
          <w:rFonts w:asciiTheme="majorHAnsi" w:hAnsiTheme="majorHAnsi"/>
          <w:sz w:val="24"/>
        </w:rPr>
        <w:t>er,</w:t>
      </w:r>
      <w:r w:rsidR="00DE5E39">
        <w:rPr>
          <w:rFonts w:asciiTheme="majorHAnsi" w:hAnsiTheme="majorHAnsi"/>
          <w:sz w:val="24"/>
        </w:rPr>
        <w:t xml:space="preserve"> </w:t>
      </w:r>
      <w:r w:rsidR="00B64C03" w:rsidRPr="00162722">
        <w:rPr>
          <w:rFonts w:asciiTheme="majorHAnsi" w:hAnsiTheme="majorHAnsi"/>
          <w:sz w:val="24"/>
        </w:rPr>
        <w:t xml:space="preserve">en känsla </w:t>
      </w:r>
      <w:r w:rsidR="00695F2B">
        <w:rPr>
          <w:rFonts w:asciiTheme="majorHAnsi" w:hAnsiTheme="majorHAnsi"/>
          <w:sz w:val="24"/>
        </w:rPr>
        <w:t>av</w:t>
      </w:r>
      <w:r w:rsidR="00B64C03" w:rsidRPr="00162722">
        <w:rPr>
          <w:rFonts w:asciiTheme="majorHAnsi" w:hAnsiTheme="majorHAnsi"/>
          <w:sz w:val="24"/>
        </w:rPr>
        <w:t xml:space="preserve"> </w:t>
      </w:r>
      <w:r w:rsidR="00DE5E39">
        <w:rPr>
          <w:rFonts w:asciiTheme="majorHAnsi" w:hAnsiTheme="majorHAnsi"/>
          <w:sz w:val="24"/>
        </w:rPr>
        <w:t xml:space="preserve">att vara i dimma med </w:t>
      </w:r>
      <w:r w:rsidR="00B64C03" w:rsidRPr="00162722">
        <w:rPr>
          <w:rFonts w:asciiTheme="majorHAnsi" w:hAnsiTheme="majorHAnsi"/>
          <w:sz w:val="24"/>
        </w:rPr>
        <w:t>trötthet och ömma muskler</w:t>
      </w:r>
      <w:r w:rsidR="007F4B42">
        <w:rPr>
          <w:rFonts w:asciiTheme="majorHAnsi" w:hAnsiTheme="majorHAnsi"/>
          <w:sz w:val="24"/>
        </w:rPr>
        <w:t xml:space="preserve"> som resultat</w:t>
      </w:r>
      <w:r w:rsidR="00CC4806" w:rsidRPr="00162722">
        <w:rPr>
          <w:rFonts w:asciiTheme="majorHAnsi" w:hAnsiTheme="majorHAnsi"/>
          <w:sz w:val="24"/>
        </w:rPr>
        <w:t>.</w:t>
      </w:r>
    </w:p>
    <w:p w:rsidR="007F2CAC" w:rsidRDefault="007F2CAC" w:rsidP="00B64C03">
      <w:pPr>
        <w:pStyle w:val="Normalwebb"/>
        <w:spacing w:before="2" w:after="2"/>
        <w:rPr>
          <w:rFonts w:asciiTheme="majorHAnsi" w:hAnsiTheme="majorHAnsi"/>
          <w:sz w:val="24"/>
        </w:rPr>
      </w:pPr>
    </w:p>
    <w:p w:rsidR="004D08E9" w:rsidRDefault="00B64C03" w:rsidP="00B64C03">
      <w:pPr>
        <w:pStyle w:val="Normalwebb"/>
        <w:spacing w:before="2" w:after="2"/>
        <w:rPr>
          <w:rFonts w:asciiTheme="majorHAnsi" w:hAnsiTheme="majorHAnsi"/>
          <w:sz w:val="24"/>
        </w:rPr>
      </w:pPr>
      <w:r w:rsidRPr="00162722">
        <w:rPr>
          <w:rFonts w:asciiTheme="majorHAnsi" w:hAnsiTheme="majorHAnsi"/>
          <w:sz w:val="24"/>
        </w:rPr>
        <w:t xml:space="preserve">När </w:t>
      </w:r>
      <w:r w:rsidR="00695F2B">
        <w:rPr>
          <w:rStyle w:val="Betoning2"/>
          <w:rFonts w:asciiTheme="majorHAnsi" w:hAnsiTheme="majorHAnsi"/>
          <w:b w:val="0"/>
          <w:sz w:val="24"/>
        </w:rPr>
        <w:t>jord</w:t>
      </w:r>
      <w:r w:rsidR="00327D83">
        <w:rPr>
          <w:rStyle w:val="Betoning2"/>
          <w:rFonts w:asciiTheme="majorHAnsi" w:hAnsiTheme="majorHAnsi"/>
          <w:b w:val="0"/>
          <w:sz w:val="24"/>
        </w:rPr>
        <w:t>elementets meridianer</w:t>
      </w:r>
      <w:r w:rsidRPr="00162722">
        <w:rPr>
          <w:rFonts w:asciiTheme="majorHAnsi" w:hAnsiTheme="majorHAnsi"/>
          <w:sz w:val="24"/>
        </w:rPr>
        <w:t xml:space="preserve"> inte </w:t>
      </w:r>
      <w:proofErr w:type="gramStart"/>
      <w:r w:rsidRPr="00162722">
        <w:rPr>
          <w:rFonts w:asciiTheme="majorHAnsi" w:hAnsiTheme="majorHAnsi"/>
          <w:sz w:val="24"/>
        </w:rPr>
        <w:t>kan</w:t>
      </w:r>
      <w:proofErr w:type="gramEnd"/>
      <w:r w:rsidRPr="00162722">
        <w:rPr>
          <w:rFonts w:asciiTheme="majorHAnsi" w:hAnsiTheme="majorHAnsi"/>
          <w:sz w:val="24"/>
        </w:rPr>
        <w:t xml:space="preserve"> styra muskler och bilda qi på grund</w:t>
      </w:r>
      <w:r w:rsidR="00DE5E39">
        <w:rPr>
          <w:rFonts w:asciiTheme="majorHAnsi" w:hAnsiTheme="majorHAnsi"/>
          <w:sz w:val="24"/>
        </w:rPr>
        <w:t xml:space="preserve"> av </w:t>
      </w:r>
      <w:r w:rsidR="00A2582D">
        <w:rPr>
          <w:rFonts w:asciiTheme="majorHAnsi" w:hAnsiTheme="majorHAnsi"/>
          <w:sz w:val="24"/>
        </w:rPr>
        <w:t>intensiv</w:t>
      </w:r>
      <w:r w:rsidR="00DE5E39">
        <w:rPr>
          <w:rFonts w:asciiTheme="majorHAnsi" w:hAnsiTheme="majorHAnsi"/>
          <w:sz w:val="24"/>
        </w:rPr>
        <w:t xml:space="preserve"> </w:t>
      </w:r>
      <w:r w:rsidR="00327D83">
        <w:rPr>
          <w:rFonts w:asciiTheme="majorHAnsi" w:hAnsiTheme="majorHAnsi"/>
          <w:sz w:val="24"/>
        </w:rPr>
        <w:t xml:space="preserve">eller stagnerad </w:t>
      </w:r>
      <w:r w:rsidR="00DE5E39">
        <w:rPr>
          <w:rFonts w:asciiTheme="majorHAnsi" w:hAnsiTheme="majorHAnsi"/>
          <w:sz w:val="24"/>
        </w:rPr>
        <w:t xml:space="preserve">tankeverksamhet </w:t>
      </w:r>
      <w:r w:rsidRPr="00162722">
        <w:rPr>
          <w:rFonts w:asciiTheme="majorHAnsi" w:hAnsiTheme="majorHAnsi"/>
          <w:sz w:val="24"/>
        </w:rPr>
        <w:t>k</w:t>
      </w:r>
      <w:r w:rsidR="00DE5E39">
        <w:rPr>
          <w:rFonts w:asciiTheme="majorHAnsi" w:hAnsiTheme="majorHAnsi"/>
          <w:sz w:val="24"/>
        </w:rPr>
        <w:t>an</w:t>
      </w:r>
      <w:r w:rsidRPr="00162722">
        <w:rPr>
          <w:rFonts w:asciiTheme="majorHAnsi" w:hAnsiTheme="majorHAnsi"/>
          <w:sz w:val="24"/>
        </w:rPr>
        <w:t xml:space="preserve"> det i </w:t>
      </w:r>
      <w:r w:rsidR="00327D83">
        <w:rPr>
          <w:rFonts w:asciiTheme="majorHAnsi" w:hAnsiTheme="majorHAnsi"/>
          <w:sz w:val="24"/>
        </w:rPr>
        <w:t xml:space="preserve">längden och </w:t>
      </w:r>
      <w:r w:rsidR="00437E0F">
        <w:rPr>
          <w:rFonts w:asciiTheme="majorHAnsi" w:hAnsiTheme="majorHAnsi"/>
          <w:sz w:val="24"/>
        </w:rPr>
        <w:t xml:space="preserve">speciellt i </w:t>
      </w:r>
      <w:r w:rsidRPr="00162722">
        <w:rPr>
          <w:rFonts w:asciiTheme="majorHAnsi" w:hAnsiTheme="majorHAnsi"/>
          <w:sz w:val="24"/>
        </w:rPr>
        <w:t xml:space="preserve">kombination med </w:t>
      </w:r>
      <w:r w:rsidR="00327D83">
        <w:rPr>
          <w:rFonts w:asciiTheme="majorHAnsi" w:hAnsiTheme="majorHAnsi"/>
          <w:sz w:val="24"/>
        </w:rPr>
        <w:t>problem i träenergi</w:t>
      </w:r>
      <w:r w:rsidRPr="00162722">
        <w:rPr>
          <w:rFonts w:asciiTheme="majorHAnsi" w:hAnsiTheme="majorHAnsi"/>
          <w:sz w:val="24"/>
        </w:rPr>
        <w:t xml:space="preserve"> </w:t>
      </w:r>
      <w:r w:rsidR="00327D83">
        <w:rPr>
          <w:rFonts w:asciiTheme="majorHAnsi" w:hAnsiTheme="majorHAnsi"/>
          <w:sz w:val="24"/>
        </w:rPr>
        <w:t>även skapa problem som liknar</w:t>
      </w:r>
      <w:r w:rsidRPr="00162722">
        <w:rPr>
          <w:rFonts w:asciiTheme="majorHAnsi" w:hAnsiTheme="majorHAnsi"/>
          <w:sz w:val="24"/>
        </w:rPr>
        <w:t xml:space="preserve"> fibro</w:t>
      </w:r>
      <w:r w:rsidR="00327D83">
        <w:rPr>
          <w:rFonts w:asciiTheme="majorHAnsi" w:hAnsiTheme="majorHAnsi"/>
          <w:sz w:val="24"/>
        </w:rPr>
        <w:t>myalgi</w:t>
      </w:r>
      <w:r w:rsidRPr="00162722">
        <w:rPr>
          <w:rFonts w:asciiTheme="majorHAnsi" w:hAnsiTheme="majorHAnsi"/>
          <w:sz w:val="24"/>
        </w:rPr>
        <w:t>.</w:t>
      </w:r>
    </w:p>
    <w:p w:rsidR="00D8683A" w:rsidRDefault="00D8683A" w:rsidP="00B64C03">
      <w:pPr>
        <w:pStyle w:val="Normalwebb"/>
        <w:spacing w:before="2" w:after="2"/>
        <w:rPr>
          <w:rFonts w:asciiTheme="majorHAnsi" w:hAnsiTheme="majorHAnsi"/>
          <w:sz w:val="24"/>
        </w:rPr>
      </w:pPr>
    </w:p>
    <w:p w:rsidR="0045505E" w:rsidRDefault="00FE4E56" w:rsidP="00B64C03">
      <w:pPr>
        <w:pStyle w:val="Normalwebb"/>
        <w:spacing w:before="2" w:after="2"/>
        <w:rPr>
          <w:rFonts w:asciiTheme="majorHAnsi" w:hAnsiTheme="majorHAnsi"/>
          <w:sz w:val="24"/>
        </w:rPr>
      </w:pPr>
      <w:r w:rsidRPr="00533032">
        <w:rPr>
          <w:rFonts w:asciiTheme="majorHAnsi" w:hAnsiTheme="majorHAnsi"/>
          <w:b/>
          <w:sz w:val="24"/>
        </w:rPr>
        <w:t>Några tips för att stärka jordelementet</w:t>
      </w:r>
    </w:p>
    <w:p w:rsidR="0045505E" w:rsidRDefault="00FE4E56" w:rsidP="00B64C03">
      <w:pPr>
        <w:pStyle w:val="Normalwebb"/>
        <w:spacing w:before="2" w:after="2"/>
        <w:rPr>
          <w:rFonts w:asciiTheme="majorHAnsi" w:hAnsiTheme="majorHAnsi"/>
          <w:sz w:val="24"/>
        </w:rPr>
      </w:pPr>
      <w:r>
        <w:rPr>
          <w:rFonts w:asciiTheme="majorHAnsi" w:hAnsiTheme="majorHAnsi"/>
          <w:sz w:val="24"/>
        </w:rPr>
        <w:t xml:space="preserve">Jorda dig! </w:t>
      </w:r>
      <w:proofErr w:type="gramStart"/>
      <w:r>
        <w:rPr>
          <w:rFonts w:asciiTheme="majorHAnsi" w:hAnsiTheme="majorHAnsi"/>
          <w:sz w:val="24"/>
        </w:rPr>
        <w:t>Sätt fötterna i jorden så ofta det går.</w:t>
      </w:r>
      <w:proofErr w:type="gramEnd"/>
      <w:r>
        <w:rPr>
          <w:rFonts w:asciiTheme="majorHAnsi" w:hAnsiTheme="majorHAnsi"/>
          <w:sz w:val="24"/>
        </w:rPr>
        <w:t xml:space="preserve"> </w:t>
      </w:r>
      <w:proofErr w:type="gramStart"/>
      <w:r>
        <w:rPr>
          <w:rFonts w:asciiTheme="majorHAnsi" w:hAnsiTheme="majorHAnsi"/>
          <w:sz w:val="24"/>
        </w:rPr>
        <w:t>Känn ko</w:t>
      </w:r>
      <w:r w:rsidR="007F4B42">
        <w:rPr>
          <w:rFonts w:asciiTheme="majorHAnsi" w:hAnsiTheme="majorHAnsi"/>
          <w:sz w:val="24"/>
        </w:rPr>
        <w:t xml:space="preserve">ntakten med Moder Jord och låt </w:t>
      </w:r>
      <w:r>
        <w:rPr>
          <w:rFonts w:asciiTheme="majorHAnsi" w:hAnsiTheme="majorHAnsi"/>
          <w:sz w:val="24"/>
        </w:rPr>
        <w:t>överskottsladdning</w:t>
      </w:r>
      <w:r w:rsidR="00AD2BDD">
        <w:rPr>
          <w:rFonts w:asciiTheme="majorHAnsi" w:hAnsiTheme="majorHAnsi"/>
          <w:sz w:val="24"/>
        </w:rPr>
        <w:t>en</w:t>
      </w:r>
      <w:r>
        <w:rPr>
          <w:rFonts w:asciiTheme="majorHAnsi" w:hAnsiTheme="majorHAnsi"/>
          <w:sz w:val="24"/>
        </w:rPr>
        <w:t xml:space="preserve"> ledas ner </w:t>
      </w:r>
      <w:r w:rsidR="00425BCA">
        <w:rPr>
          <w:rFonts w:asciiTheme="majorHAnsi" w:hAnsiTheme="majorHAnsi"/>
          <w:sz w:val="24"/>
        </w:rPr>
        <w:t>i</w:t>
      </w:r>
      <w:r>
        <w:rPr>
          <w:rFonts w:asciiTheme="majorHAnsi" w:hAnsiTheme="majorHAnsi"/>
          <w:sz w:val="24"/>
        </w:rPr>
        <w:t xml:space="preserve"> jorden.</w:t>
      </w:r>
      <w:proofErr w:type="gramEnd"/>
      <w:r w:rsidR="00437E0F" w:rsidRPr="00437E0F">
        <w:rPr>
          <w:rFonts w:asciiTheme="majorHAnsi" w:hAnsiTheme="majorHAnsi"/>
          <w:sz w:val="24"/>
        </w:rPr>
        <w:t xml:space="preserve"> </w:t>
      </w:r>
      <w:r w:rsidR="00437E0F">
        <w:rPr>
          <w:rFonts w:asciiTheme="majorHAnsi" w:hAnsiTheme="majorHAnsi"/>
          <w:sz w:val="24"/>
        </w:rPr>
        <w:t xml:space="preserve">Även meditation </w:t>
      </w:r>
      <w:proofErr w:type="gramStart"/>
      <w:r w:rsidR="00437E0F">
        <w:rPr>
          <w:rFonts w:asciiTheme="majorHAnsi" w:hAnsiTheme="majorHAnsi"/>
          <w:sz w:val="24"/>
        </w:rPr>
        <w:t>kan</w:t>
      </w:r>
      <w:proofErr w:type="gramEnd"/>
      <w:r w:rsidR="00437E0F">
        <w:rPr>
          <w:rFonts w:asciiTheme="majorHAnsi" w:hAnsiTheme="majorHAnsi"/>
          <w:sz w:val="24"/>
        </w:rPr>
        <w:t xml:space="preserve"> vara väldigt centrerande - speciellt jordmeditationen förstås.</w:t>
      </w:r>
    </w:p>
    <w:p w:rsidR="00FE4E56" w:rsidRDefault="00FE4E56" w:rsidP="00B64C03">
      <w:pPr>
        <w:pStyle w:val="Normalwebb"/>
        <w:spacing w:before="2" w:after="2"/>
        <w:rPr>
          <w:rFonts w:asciiTheme="majorHAnsi" w:hAnsiTheme="majorHAnsi"/>
          <w:sz w:val="24"/>
        </w:rPr>
      </w:pPr>
    </w:p>
    <w:p w:rsidR="00AC7C04" w:rsidRDefault="00FE4E56" w:rsidP="004E2E70">
      <w:pPr>
        <w:pStyle w:val="Normalwebb"/>
        <w:spacing w:before="2" w:after="2"/>
        <w:rPr>
          <w:rFonts w:asciiTheme="majorHAnsi" w:hAnsiTheme="majorHAnsi"/>
          <w:sz w:val="24"/>
        </w:rPr>
      </w:pPr>
      <w:proofErr w:type="gramStart"/>
      <w:r>
        <w:rPr>
          <w:rFonts w:asciiTheme="majorHAnsi" w:hAnsiTheme="majorHAnsi"/>
          <w:sz w:val="24"/>
        </w:rPr>
        <w:t>Alla typer av rörelser som stimulerar och stärker fascia</w:t>
      </w:r>
      <w:r w:rsidR="004E2E70">
        <w:rPr>
          <w:rFonts w:asciiTheme="majorHAnsi" w:hAnsiTheme="majorHAnsi"/>
          <w:sz w:val="24"/>
        </w:rPr>
        <w:t xml:space="preserve"> </w:t>
      </w:r>
      <w:r w:rsidR="00AC7C04">
        <w:rPr>
          <w:rFonts w:asciiTheme="majorHAnsi" w:hAnsiTheme="majorHAnsi"/>
          <w:sz w:val="24"/>
        </w:rPr>
        <w:t xml:space="preserve">och lymfsystemet </w:t>
      </w:r>
      <w:r w:rsidR="004E2E70">
        <w:rPr>
          <w:rFonts w:asciiTheme="majorHAnsi" w:hAnsiTheme="majorHAnsi"/>
          <w:sz w:val="24"/>
        </w:rPr>
        <w:t>är bra</w:t>
      </w:r>
      <w:r w:rsidR="0065488D">
        <w:rPr>
          <w:rFonts w:asciiTheme="majorHAnsi" w:hAnsiTheme="majorHAnsi"/>
          <w:sz w:val="24"/>
        </w:rPr>
        <w:t>.</w:t>
      </w:r>
      <w:proofErr w:type="gramEnd"/>
      <w:r w:rsidR="0065488D">
        <w:rPr>
          <w:rFonts w:asciiTheme="majorHAnsi" w:hAnsiTheme="majorHAnsi"/>
          <w:sz w:val="24"/>
        </w:rPr>
        <w:t xml:space="preserve"> </w:t>
      </w:r>
      <w:proofErr w:type="gramStart"/>
      <w:r w:rsidR="0096245C">
        <w:rPr>
          <w:rFonts w:asciiTheme="majorHAnsi" w:hAnsiTheme="majorHAnsi"/>
          <w:sz w:val="24"/>
        </w:rPr>
        <w:t>Regelbunden</w:t>
      </w:r>
      <w:r w:rsidR="0065488D">
        <w:rPr>
          <w:rFonts w:asciiTheme="majorHAnsi" w:hAnsiTheme="majorHAnsi"/>
          <w:sz w:val="24"/>
        </w:rPr>
        <w:t>het</w:t>
      </w:r>
      <w:r w:rsidR="00AC7C04">
        <w:rPr>
          <w:rFonts w:asciiTheme="majorHAnsi" w:hAnsiTheme="majorHAnsi"/>
          <w:sz w:val="24"/>
        </w:rPr>
        <w:t xml:space="preserve"> i</w:t>
      </w:r>
      <w:r w:rsidR="0096245C">
        <w:rPr>
          <w:rFonts w:asciiTheme="majorHAnsi" w:hAnsiTheme="majorHAnsi"/>
          <w:sz w:val="24"/>
        </w:rPr>
        <w:t xml:space="preserve"> träning är </w:t>
      </w:r>
      <w:r w:rsidR="004E2E70">
        <w:rPr>
          <w:rFonts w:asciiTheme="majorHAnsi" w:hAnsiTheme="majorHAnsi"/>
          <w:sz w:val="24"/>
        </w:rPr>
        <w:t xml:space="preserve">också </w:t>
      </w:r>
      <w:r w:rsidR="0065488D">
        <w:rPr>
          <w:rFonts w:asciiTheme="majorHAnsi" w:hAnsiTheme="majorHAnsi"/>
          <w:sz w:val="24"/>
        </w:rPr>
        <w:t>en viktig komponent</w:t>
      </w:r>
      <w:r w:rsidR="007F4B42">
        <w:rPr>
          <w:rFonts w:asciiTheme="majorHAnsi" w:hAnsiTheme="majorHAnsi"/>
          <w:sz w:val="24"/>
        </w:rPr>
        <w:t>, särskilt ö</w:t>
      </w:r>
      <w:r w:rsidR="00771FCC">
        <w:rPr>
          <w:rFonts w:asciiTheme="majorHAnsi" w:hAnsiTheme="majorHAnsi"/>
          <w:sz w:val="24"/>
        </w:rPr>
        <w:t>vningar som</w:t>
      </w:r>
      <w:r>
        <w:rPr>
          <w:rFonts w:asciiTheme="majorHAnsi" w:hAnsiTheme="majorHAnsi"/>
          <w:sz w:val="24"/>
        </w:rPr>
        <w:t xml:space="preserve"> sträcker ut framsidan av kroppen </w:t>
      </w:r>
      <w:r w:rsidR="007F4B42">
        <w:rPr>
          <w:rFonts w:asciiTheme="majorHAnsi" w:hAnsiTheme="majorHAnsi"/>
          <w:sz w:val="24"/>
        </w:rPr>
        <w:t xml:space="preserve">och därmed </w:t>
      </w:r>
      <w:r w:rsidR="00771FCC">
        <w:rPr>
          <w:rFonts w:asciiTheme="majorHAnsi" w:hAnsiTheme="majorHAnsi"/>
          <w:sz w:val="24"/>
        </w:rPr>
        <w:t>stimulerar magsäcks- och mjältmeridianerna</w:t>
      </w:r>
      <w:r>
        <w:rPr>
          <w:rFonts w:asciiTheme="majorHAnsi" w:hAnsiTheme="majorHAnsi"/>
          <w:sz w:val="24"/>
        </w:rPr>
        <w:t>.</w:t>
      </w:r>
      <w:proofErr w:type="gramEnd"/>
      <w:r>
        <w:rPr>
          <w:rFonts w:asciiTheme="majorHAnsi" w:hAnsiTheme="majorHAnsi"/>
          <w:sz w:val="24"/>
        </w:rPr>
        <w:t xml:space="preserve"> Balans- och centreringsövningar </w:t>
      </w:r>
      <w:r w:rsidR="00771FCC">
        <w:rPr>
          <w:rFonts w:asciiTheme="majorHAnsi" w:hAnsiTheme="majorHAnsi"/>
          <w:sz w:val="24"/>
        </w:rPr>
        <w:t xml:space="preserve">samt övningar för "core-muskler" </w:t>
      </w:r>
      <w:proofErr w:type="gramStart"/>
      <w:r>
        <w:rPr>
          <w:rFonts w:asciiTheme="majorHAnsi" w:hAnsiTheme="majorHAnsi"/>
          <w:sz w:val="24"/>
        </w:rPr>
        <w:t>k</w:t>
      </w:r>
      <w:r w:rsidR="0065488D">
        <w:rPr>
          <w:rFonts w:asciiTheme="majorHAnsi" w:hAnsiTheme="majorHAnsi"/>
          <w:sz w:val="24"/>
        </w:rPr>
        <w:t>an</w:t>
      </w:r>
      <w:proofErr w:type="gramEnd"/>
      <w:r w:rsidR="0065488D">
        <w:rPr>
          <w:rFonts w:asciiTheme="majorHAnsi" w:hAnsiTheme="majorHAnsi"/>
          <w:sz w:val="24"/>
        </w:rPr>
        <w:t xml:space="preserve"> vara speciellt bra för att bygga upp</w:t>
      </w:r>
      <w:r>
        <w:rPr>
          <w:rFonts w:asciiTheme="majorHAnsi" w:hAnsiTheme="majorHAnsi"/>
          <w:sz w:val="24"/>
        </w:rPr>
        <w:t xml:space="preserve"> jordelementet</w:t>
      </w:r>
      <w:r w:rsidR="0065488D">
        <w:rPr>
          <w:rFonts w:asciiTheme="majorHAnsi" w:hAnsiTheme="majorHAnsi"/>
          <w:sz w:val="24"/>
        </w:rPr>
        <w:t>s stabiliseringsfunktion</w:t>
      </w:r>
      <w:r>
        <w:rPr>
          <w:rFonts w:asciiTheme="majorHAnsi" w:hAnsiTheme="majorHAnsi"/>
          <w:sz w:val="24"/>
        </w:rPr>
        <w:t xml:space="preserve">. </w:t>
      </w:r>
    </w:p>
    <w:p w:rsidR="00FE4E56" w:rsidRDefault="00FE4E56" w:rsidP="004E2E70">
      <w:pPr>
        <w:pStyle w:val="Normalwebb"/>
        <w:spacing w:before="2" w:after="2"/>
        <w:rPr>
          <w:rFonts w:asciiTheme="majorHAnsi" w:hAnsiTheme="majorHAnsi"/>
          <w:sz w:val="24"/>
        </w:rPr>
      </w:pPr>
    </w:p>
    <w:p w:rsidR="00AC7C04" w:rsidRDefault="00FE4E56" w:rsidP="00B64C03">
      <w:pPr>
        <w:pStyle w:val="Normalwebb"/>
        <w:spacing w:before="2" w:after="2"/>
        <w:rPr>
          <w:rFonts w:asciiTheme="majorHAnsi" w:hAnsiTheme="majorHAnsi"/>
          <w:sz w:val="24"/>
        </w:rPr>
      </w:pPr>
      <w:r>
        <w:rPr>
          <w:rFonts w:asciiTheme="majorHAnsi" w:hAnsiTheme="majorHAnsi"/>
          <w:sz w:val="24"/>
        </w:rPr>
        <w:t>Ät mat</w:t>
      </w:r>
      <w:r w:rsidR="00441E25">
        <w:rPr>
          <w:rFonts w:asciiTheme="majorHAnsi" w:hAnsiTheme="majorHAnsi"/>
          <w:sz w:val="24"/>
        </w:rPr>
        <w:t xml:space="preserve"> som direkt kommer från jorden t.ex </w:t>
      </w:r>
      <w:r>
        <w:rPr>
          <w:rFonts w:asciiTheme="majorHAnsi" w:hAnsiTheme="majorHAnsi"/>
          <w:sz w:val="24"/>
        </w:rPr>
        <w:t>morötter, lök, purjolök, rotfrukter, rödbetor</w:t>
      </w:r>
      <w:r w:rsidR="00A2582D">
        <w:rPr>
          <w:rFonts w:asciiTheme="majorHAnsi" w:hAnsiTheme="majorHAnsi"/>
          <w:sz w:val="24"/>
        </w:rPr>
        <w:t>, svamp</w:t>
      </w:r>
      <w:r>
        <w:rPr>
          <w:rFonts w:asciiTheme="majorHAnsi" w:hAnsiTheme="majorHAnsi"/>
          <w:sz w:val="24"/>
        </w:rPr>
        <w:t xml:space="preserve"> m.m samt </w:t>
      </w:r>
      <w:r w:rsidR="00771FCC">
        <w:rPr>
          <w:rFonts w:asciiTheme="majorHAnsi" w:hAnsiTheme="majorHAnsi"/>
          <w:sz w:val="24"/>
        </w:rPr>
        <w:t>annan</w:t>
      </w:r>
      <w:r w:rsidR="00437E0F">
        <w:rPr>
          <w:rFonts w:asciiTheme="majorHAnsi" w:hAnsiTheme="majorHAnsi"/>
          <w:sz w:val="24"/>
        </w:rPr>
        <w:t xml:space="preserve"> </w:t>
      </w:r>
      <w:r>
        <w:rPr>
          <w:rFonts w:asciiTheme="majorHAnsi" w:hAnsiTheme="majorHAnsi"/>
          <w:sz w:val="24"/>
        </w:rPr>
        <w:t xml:space="preserve">"söt" eller neutral mat såsom sädeslag, ris, potatis, majs, </w:t>
      </w:r>
      <w:r w:rsidR="00441E25">
        <w:rPr>
          <w:rFonts w:asciiTheme="majorHAnsi" w:hAnsiTheme="majorHAnsi"/>
          <w:sz w:val="24"/>
        </w:rPr>
        <w:t>sötpotati</w:t>
      </w:r>
      <w:r w:rsidR="007F4B42">
        <w:rPr>
          <w:rFonts w:asciiTheme="majorHAnsi" w:hAnsiTheme="majorHAnsi"/>
          <w:sz w:val="24"/>
        </w:rPr>
        <w:t>s och</w:t>
      </w:r>
      <w:r w:rsidR="00771FCC">
        <w:rPr>
          <w:rFonts w:asciiTheme="majorHAnsi" w:hAnsiTheme="majorHAnsi"/>
          <w:sz w:val="24"/>
        </w:rPr>
        <w:t xml:space="preserve"> kött (om du inte är vegetarian</w:t>
      </w:r>
      <w:r w:rsidR="00EA3EE3">
        <w:rPr>
          <w:rFonts w:asciiTheme="majorHAnsi" w:hAnsiTheme="majorHAnsi"/>
          <w:sz w:val="24"/>
        </w:rPr>
        <w:t xml:space="preserve"> förstås</w:t>
      </w:r>
      <w:r w:rsidR="00771FCC">
        <w:rPr>
          <w:rFonts w:asciiTheme="majorHAnsi" w:hAnsiTheme="majorHAnsi"/>
          <w:sz w:val="24"/>
        </w:rPr>
        <w:t>)</w:t>
      </w:r>
      <w:r w:rsidR="00ED14FB">
        <w:rPr>
          <w:rFonts w:asciiTheme="majorHAnsi" w:hAnsiTheme="majorHAnsi"/>
          <w:sz w:val="24"/>
        </w:rPr>
        <w:t>.</w:t>
      </w:r>
    </w:p>
    <w:p w:rsidR="0091260E" w:rsidRDefault="0091260E" w:rsidP="00B64C03">
      <w:pPr>
        <w:pStyle w:val="Normalwebb"/>
        <w:spacing w:before="2" w:after="2"/>
        <w:rPr>
          <w:rFonts w:asciiTheme="majorHAnsi" w:hAnsiTheme="majorHAnsi"/>
          <w:sz w:val="24"/>
        </w:rPr>
      </w:pPr>
    </w:p>
    <w:p w:rsidR="00AC7C04" w:rsidRDefault="00441E25" w:rsidP="00B64C03">
      <w:pPr>
        <w:pStyle w:val="Normalwebb"/>
        <w:spacing w:before="2" w:after="2"/>
        <w:rPr>
          <w:rFonts w:asciiTheme="majorHAnsi" w:hAnsiTheme="majorHAnsi"/>
          <w:sz w:val="24"/>
        </w:rPr>
      </w:pPr>
      <w:proofErr w:type="gramStart"/>
      <w:r>
        <w:rPr>
          <w:rFonts w:asciiTheme="majorHAnsi" w:hAnsiTheme="majorHAnsi"/>
          <w:sz w:val="24"/>
        </w:rPr>
        <w:t>Kom</w:t>
      </w:r>
      <w:r w:rsidR="0065488D">
        <w:rPr>
          <w:rFonts w:asciiTheme="majorHAnsi" w:hAnsiTheme="majorHAnsi"/>
          <w:sz w:val="24"/>
        </w:rPr>
        <w:t xml:space="preserve"> ihåg min</w:t>
      </w:r>
      <w:r w:rsidR="007F4B42">
        <w:rPr>
          <w:rFonts w:asciiTheme="majorHAnsi" w:hAnsiTheme="majorHAnsi"/>
          <w:sz w:val="24"/>
        </w:rPr>
        <w:t>d</w:t>
      </w:r>
      <w:r w:rsidR="0065488D">
        <w:rPr>
          <w:rFonts w:asciiTheme="majorHAnsi" w:hAnsiTheme="majorHAnsi"/>
          <w:sz w:val="24"/>
        </w:rPr>
        <w:t>ful eating.</w:t>
      </w:r>
      <w:proofErr w:type="gramEnd"/>
      <w:r w:rsidR="0091260E">
        <w:rPr>
          <w:rFonts w:asciiTheme="majorHAnsi" w:hAnsiTheme="majorHAnsi"/>
          <w:sz w:val="24"/>
        </w:rPr>
        <w:t xml:space="preserve"> Undvik att t.ex läsa (särskilt negativa saker) och kolla din </w:t>
      </w:r>
      <w:r w:rsidR="00AC7C04">
        <w:rPr>
          <w:rFonts w:asciiTheme="majorHAnsi" w:hAnsiTheme="majorHAnsi"/>
          <w:sz w:val="24"/>
        </w:rPr>
        <w:t>mobil när du äter.</w:t>
      </w:r>
      <w:r w:rsidR="00533032">
        <w:rPr>
          <w:rFonts w:asciiTheme="majorHAnsi" w:hAnsiTheme="majorHAnsi"/>
          <w:sz w:val="24"/>
        </w:rPr>
        <w:t xml:space="preserve"> </w:t>
      </w:r>
      <w:proofErr w:type="gramStart"/>
      <w:r w:rsidR="00533032">
        <w:rPr>
          <w:rFonts w:asciiTheme="majorHAnsi" w:hAnsiTheme="majorHAnsi"/>
          <w:sz w:val="24"/>
        </w:rPr>
        <w:t>Njut av dofterna och smakerna.</w:t>
      </w:r>
      <w:proofErr w:type="gramEnd"/>
      <w:r w:rsidR="00533032">
        <w:rPr>
          <w:rFonts w:asciiTheme="majorHAnsi" w:hAnsiTheme="majorHAnsi"/>
          <w:sz w:val="24"/>
        </w:rPr>
        <w:t xml:space="preserve"> S</w:t>
      </w:r>
      <w:r w:rsidR="0091260E">
        <w:rPr>
          <w:rFonts w:asciiTheme="majorHAnsi" w:hAnsiTheme="majorHAnsi"/>
          <w:sz w:val="24"/>
        </w:rPr>
        <w:t xml:space="preserve">tressa och </w:t>
      </w:r>
      <w:r>
        <w:rPr>
          <w:rFonts w:asciiTheme="majorHAnsi" w:hAnsiTheme="majorHAnsi"/>
          <w:sz w:val="24"/>
        </w:rPr>
        <w:t>oroa dig inte</w:t>
      </w:r>
      <w:r w:rsidR="00791706">
        <w:rPr>
          <w:rFonts w:asciiTheme="majorHAnsi" w:hAnsiTheme="majorHAnsi"/>
          <w:sz w:val="24"/>
        </w:rPr>
        <w:t>, väls</w:t>
      </w:r>
      <w:r w:rsidR="0096245C">
        <w:rPr>
          <w:rFonts w:asciiTheme="majorHAnsi" w:hAnsiTheme="majorHAnsi"/>
          <w:sz w:val="24"/>
        </w:rPr>
        <w:t xml:space="preserve">igna din mat, </w:t>
      </w:r>
      <w:proofErr w:type="gramStart"/>
      <w:r w:rsidR="0096245C">
        <w:rPr>
          <w:rFonts w:asciiTheme="majorHAnsi" w:hAnsiTheme="majorHAnsi"/>
          <w:sz w:val="24"/>
        </w:rPr>
        <w:t>tugga</w:t>
      </w:r>
      <w:proofErr w:type="gramEnd"/>
      <w:r w:rsidR="0096245C">
        <w:rPr>
          <w:rFonts w:asciiTheme="majorHAnsi" w:hAnsiTheme="majorHAnsi"/>
          <w:sz w:val="24"/>
        </w:rPr>
        <w:t xml:space="preserve"> ordentligt och drick inte så mycket till maten, särskilt inte kalla drycker. Laga din mat med kärlek! Gör </w:t>
      </w:r>
      <w:proofErr w:type="gramStart"/>
      <w:r w:rsidR="0096245C">
        <w:rPr>
          <w:rFonts w:asciiTheme="majorHAnsi" w:hAnsiTheme="majorHAnsi"/>
          <w:sz w:val="24"/>
        </w:rPr>
        <w:t>inga</w:t>
      </w:r>
      <w:proofErr w:type="gramEnd"/>
      <w:r w:rsidR="0096245C">
        <w:rPr>
          <w:rFonts w:asciiTheme="majorHAnsi" w:hAnsiTheme="majorHAnsi"/>
          <w:sz w:val="24"/>
        </w:rPr>
        <w:t xml:space="preserve"> tunga fysiska aktiviteter efter</w:t>
      </w:r>
      <w:r w:rsidR="00533032">
        <w:rPr>
          <w:rFonts w:asciiTheme="majorHAnsi" w:hAnsiTheme="majorHAnsi"/>
          <w:sz w:val="24"/>
        </w:rPr>
        <w:t xml:space="preserve"> </w:t>
      </w:r>
      <w:r w:rsidR="0096245C">
        <w:rPr>
          <w:rFonts w:asciiTheme="majorHAnsi" w:hAnsiTheme="majorHAnsi"/>
          <w:sz w:val="24"/>
        </w:rPr>
        <w:t xml:space="preserve">maten. </w:t>
      </w:r>
    </w:p>
    <w:p w:rsidR="00533032" w:rsidRDefault="00533032" w:rsidP="00B64C03">
      <w:pPr>
        <w:pStyle w:val="Normalwebb"/>
        <w:spacing w:before="2" w:after="2"/>
        <w:rPr>
          <w:rFonts w:asciiTheme="majorHAnsi" w:hAnsiTheme="majorHAnsi"/>
          <w:sz w:val="24"/>
        </w:rPr>
      </w:pPr>
    </w:p>
    <w:p w:rsidR="0096245C" w:rsidRDefault="0065488D" w:rsidP="00B64C03">
      <w:pPr>
        <w:pStyle w:val="Normalwebb"/>
        <w:spacing w:before="2" w:after="2"/>
        <w:rPr>
          <w:rFonts w:asciiTheme="majorHAnsi" w:hAnsiTheme="majorHAnsi"/>
          <w:sz w:val="24"/>
        </w:rPr>
      </w:pPr>
      <w:r>
        <w:rPr>
          <w:rFonts w:asciiTheme="majorHAnsi" w:hAnsiTheme="majorHAnsi"/>
          <w:sz w:val="24"/>
        </w:rPr>
        <w:t>Att börja dagen med några enkla stretchövningar och sedan e</w:t>
      </w:r>
      <w:r w:rsidR="00533032">
        <w:rPr>
          <w:rFonts w:asciiTheme="majorHAnsi" w:hAnsiTheme="majorHAnsi"/>
          <w:sz w:val="24"/>
        </w:rPr>
        <w:t xml:space="preserve">n bra frukost </w:t>
      </w:r>
      <w:proofErr w:type="gramStart"/>
      <w:r w:rsidR="00533032">
        <w:rPr>
          <w:rFonts w:asciiTheme="majorHAnsi" w:hAnsiTheme="majorHAnsi"/>
          <w:sz w:val="24"/>
        </w:rPr>
        <w:t>kan</w:t>
      </w:r>
      <w:proofErr w:type="gramEnd"/>
      <w:r w:rsidR="00533032">
        <w:rPr>
          <w:rFonts w:asciiTheme="majorHAnsi" w:hAnsiTheme="majorHAnsi"/>
          <w:sz w:val="24"/>
        </w:rPr>
        <w:t xml:space="preserve"> göra susen för jordelementet eftersom morgonen är magsäckens och mjältens tid enligt meridianklockan</w:t>
      </w:r>
      <w:r w:rsidR="00437D5F">
        <w:rPr>
          <w:rFonts w:asciiTheme="majorHAnsi" w:hAnsiTheme="majorHAnsi"/>
          <w:sz w:val="24"/>
        </w:rPr>
        <w:t xml:space="preserve"> (kl</w:t>
      </w:r>
      <w:r w:rsidR="00AC7C04">
        <w:rPr>
          <w:rFonts w:asciiTheme="majorHAnsi" w:hAnsiTheme="majorHAnsi"/>
          <w:sz w:val="24"/>
        </w:rPr>
        <w:t xml:space="preserve"> </w:t>
      </w:r>
      <w:r w:rsidR="00437D5F">
        <w:rPr>
          <w:rFonts w:asciiTheme="majorHAnsi" w:hAnsiTheme="majorHAnsi"/>
          <w:sz w:val="24"/>
        </w:rPr>
        <w:t>7-9 magsäcken, kl</w:t>
      </w:r>
      <w:r w:rsidR="00AC7C04">
        <w:rPr>
          <w:rFonts w:asciiTheme="majorHAnsi" w:hAnsiTheme="majorHAnsi"/>
          <w:sz w:val="24"/>
        </w:rPr>
        <w:t xml:space="preserve"> </w:t>
      </w:r>
      <w:r w:rsidR="00437D5F">
        <w:rPr>
          <w:rFonts w:asciiTheme="majorHAnsi" w:hAnsiTheme="majorHAnsi"/>
          <w:sz w:val="24"/>
        </w:rPr>
        <w:t>9-11 mjälten)</w:t>
      </w:r>
      <w:r w:rsidR="00AC7C04">
        <w:rPr>
          <w:rFonts w:asciiTheme="majorHAnsi" w:hAnsiTheme="majorHAnsi"/>
          <w:sz w:val="24"/>
        </w:rPr>
        <w:t>.</w:t>
      </w:r>
    </w:p>
    <w:p w:rsidR="00437D5F" w:rsidRDefault="00437D5F" w:rsidP="00B64C03">
      <w:pPr>
        <w:pStyle w:val="Normalwebb"/>
        <w:spacing w:before="2" w:after="2"/>
        <w:rPr>
          <w:rFonts w:asciiTheme="majorHAnsi" w:hAnsiTheme="majorHAnsi"/>
          <w:sz w:val="24"/>
        </w:rPr>
      </w:pPr>
    </w:p>
    <w:p w:rsidR="00533032" w:rsidRDefault="0096245C" w:rsidP="00B64C03">
      <w:pPr>
        <w:pStyle w:val="Normalwebb"/>
        <w:spacing w:before="2" w:after="2"/>
        <w:rPr>
          <w:rFonts w:asciiTheme="majorHAnsi" w:hAnsiTheme="majorHAnsi"/>
          <w:sz w:val="24"/>
        </w:rPr>
      </w:pPr>
      <w:r>
        <w:rPr>
          <w:rFonts w:asciiTheme="majorHAnsi" w:hAnsiTheme="majorHAnsi"/>
          <w:sz w:val="24"/>
        </w:rPr>
        <w:t xml:space="preserve">Var försiktig med vad du säger och tänker </w:t>
      </w:r>
      <w:proofErr w:type="gramStart"/>
      <w:r>
        <w:rPr>
          <w:rFonts w:asciiTheme="majorHAnsi" w:hAnsiTheme="majorHAnsi"/>
          <w:sz w:val="24"/>
        </w:rPr>
        <w:t>om</w:t>
      </w:r>
      <w:proofErr w:type="gramEnd"/>
      <w:r>
        <w:rPr>
          <w:rFonts w:asciiTheme="majorHAnsi" w:hAnsiTheme="majorHAnsi"/>
          <w:sz w:val="24"/>
        </w:rPr>
        <w:t xml:space="preserve"> dig själv: negativa tankar och ord sänker jordelementets energi med dålig självkänsla</w:t>
      </w:r>
      <w:r w:rsidR="0065488D">
        <w:rPr>
          <w:rFonts w:asciiTheme="majorHAnsi" w:hAnsiTheme="majorHAnsi"/>
          <w:sz w:val="24"/>
        </w:rPr>
        <w:t xml:space="preserve"> och </w:t>
      </w:r>
      <w:r w:rsidR="00441E25">
        <w:rPr>
          <w:rFonts w:asciiTheme="majorHAnsi" w:hAnsiTheme="majorHAnsi"/>
          <w:sz w:val="24"/>
        </w:rPr>
        <w:t>självtillit</w:t>
      </w:r>
      <w:r>
        <w:rPr>
          <w:rFonts w:asciiTheme="majorHAnsi" w:hAnsiTheme="majorHAnsi"/>
          <w:sz w:val="24"/>
        </w:rPr>
        <w:t xml:space="preserve"> </w:t>
      </w:r>
      <w:r w:rsidR="0065488D">
        <w:rPr>
          <w:rFonts w:asciiTheme="majorHAnsi" w:hAnsiTheme="majorHAnsi"/>
          <w:sz w:val="24"/>
        </w:rPr>
        <w:t>samt</w:t>
      </w:r>
      <w:r>
        <w:rPr>
          <w:rFonts w:asciiTheme="majorHAnsi" w:hAnsiTheme="majorHAnsi"/>
          <w:sz w:val="24"/>
        </w:rPr>
        <w:t xml:space="preserve"> otrygghet som resultat. </w:t>
      </w:r>
      <w:proofErr w:type="gramStart"/>
      <w:r w:rsidR="00441E25">
        <w:rPr>
          <w:rFonts w:asciiTheme="majorHAnsi" w:hAnsiTheme="majorHAnsi"/>
          <w:sz w:val="24"/>
        </w:rPr>
        <w:t xml:space="preserve">Grubbleri och oro </w:t>
      </w:r>
      <w:r w:rsidR="00AC7C04">
        <w:rPr>
          <w:rFonts w:asciiTheme="majorHAnsi" w:hAnsiTheme="majorHAnsi"/>
          <w:sz w:val="24"/>
        </w:rPr>
        <w:t xml:space="preserve">låser </w:t>
      </w:r>
      <w:r w:rsidR="00037CCA">
        <w:rPr>
          <w:rFonts w:asciiTheme="majorHAnsi" w:hAnsiTheme="majorHAnsi"/>
          <w:sz w:val="24"/>
        </w:rPr>
        <w:t>jordenergin.</w:t>
      </w:r>
      <w:proofErr w:type="gramEnd"/>
      <w:r w:rsidR="00037CCA">
        <w:rPr>
          <w:rFonts w:asciiTheme="majorHAnsi" w:hAnsiTheme="majorHAnsi"/>
          <w:sz w:val="24"/>
        </w:rPr>
        <w:t xml:space="preserve"> G</w:t>
      </w:r>
      <w:r w:rsidR="0065488D">
        <w:rPr>
          <w:rFonts w:asciiTheme="majorHAnsi" w:hAnsiTheme="majorHAnsi"/>
          <w:sz w:val="24"/>
        </w:rPr>
        <w:t xml:space="preserve">ör något roligt för att bryta mönstret </w:t>
      </w:r>
      <w:proofErr w:type="gramStart"/>
      <w:r w:rsidR="0065488D">
        <w:rPr>
          <w:rFonts w:asciiTheme="majorHAnsi" w:hAnsiTheme="majorHAnsi"/>
          <w:sz w:val="24"/>
        </w:rPr>
        <w:t>om</w:t>
      </w:r>
      <w:proofErr w:type="gramEnd"/>
      <w:r w:rsidR="0065488D">
        <w:rPr>
          <w:rFonts w:asciiTheme="majorHAnsi" w:hAnsiTheme="majorHAnsi"/>
          <w:sz w:val="24"/>
        </w:rPr>
        <w:t xml:space="preserve"> du vet att du har </w:t>
      </w:r>
      <w:r w:rsidR="00305727">
        <w:rPr>
          <w:rFonts w:asciiTheme="majorHAnsi" w:hAnsiTheme="majorHAnsi"/>
          <w:sz w:val="24"/>
        </w:rPr>
        <w:t>för</w:t>
      </w:r>
      <w:r w:rsidR="0065488D">
        <w:rPr>
          <w:rFonts w:asciiTheme="majorHAnsi" w:hAnsiTheme="majorHAnsi"/>
          <w:sz w:val="24"/>
        </w:rPr>
        <w:t xml:space="preserve"> vana att älta saker för mycket.</w:t>
      </w:r>
    </w:p>
    <w:p w:rsidR="00437D5F" w:rsidRDefault="00437D5F" w:rsidP="00B64C03">
      <w:pPr>
        <w:pStyle w:val="Normalwebb"/>
        <w:spacing w:before="2" w:after="2"/>
        <w:rPr>
          <w:rFonts w:asciiTheme="majorHAnsi" w:hAnsiTheme="majorHAnsi"/>
          <w:sz w:val="24"/>
        </w:rPr>
      </w:pPr>
    </w:p>
    <w:p w:rsidR="0065488D" w:rsidRDefault="00533032" w:rsidP="00B64C03">
      <w:pPr>
        <w:pStyle w:val="Normalwebb"/>
        <w:spacing w:before="2" w:after="2"/>
        <w:rPr>
          <w:rFonts w:asciiTheme="majorHAnsi" w:hAnsiTheme="majorHAnsi"/>
          <w:sz w:val="24"/>
        </w:rPr>
      </w:pPr>
      <w:r>
        <w:rPr>
          <w:rFonts w:asciiTheme="majorHAnsi" w:hAnsiTheme="majorHAnsi"/>
          <w:sz w:val="24"/>
        </w:rPr>
        <w:t xml:space="preserve">Eftersom hösten står näst på tur efter sensommaren med allt vad det </w:t>
      </w:r>
      <w:proofErr w:type="gramStart"/>
      <w:r w:rsidR="00EF6EEF">
        <w:rPr>
          <w:rFonts w:asciiTheme="majorHAnsi" w:hAnsiTheme="majorHAnsi"/>
          <w:sz w:val="24"/>
        </w:rPr>
        <w:t>kan</w:t>
      </w:r>
      <w:proofErr w:type="gramEnd"/>
      <w:r w:rsidR="00EF6EEF">
        <w:rPr>
          <w:rFonts w:asciiTheme="majorHAnsi" w:hAnsiTheme="majorHAnsi"/>
          <w:sz w:val="24"/>
        </w:rPr>
        <w:t xml:space="preserve"> </w:t>
      </w:r>
      <w:r>
        <w:rPr>
          <w:rFonts w:asciiTheme="majorHAnsi" w:hAnsiTheme="majorHAnsi"/>
          <w:sz w:val="24"/>
        </w:rPr>
        <w:t>innebär</w:t>
      </w:r>
      <w:r w:rsidR="00EF6EEF">
        <w:rPr>
          <w:rFonts w:asciiTheme="majorHAnsi" w:hAnsiTheme="majorHAnsi"/>
          <w:sz w:val="24"/>
        </w:rPr>
        <w:t>a</w:t>
      </w:r>
      <w:r>
        <w:rPr>
          <w:rFonts w:asciiTheme="majorHAnsi" w:hAnsiTheme="majorHAnsi"/>
          <w:sz w:val="24"/>
        </w:rPr>
        <w:t xml:space="preserve"> i form av förkylningar</w:t>
      </w:r>
      <w:r w:rsidR="00EF6EEF">
        <w:rPr>
          <w:rFonts w:asciiTheme="majorHAnsi" w:hAnsiTheme="majorHAnsi"/>
          <w:sz w:val="24"/>
        </w:rPr>
        <w:t xml:space="preserve">, hosta m.m. kan det vara en bra idé att stärka immunförsvaret med näring (näringsrik mat </w:t>
      </w:r>
      <w:r w:rsidR="00AC7C04">
        <w:rPr>
          <w:rFonts w:asciiTheme="majorHAnsi" w:hAnsiTheme="majorHAnsi"/>
          <w:sz w:val="24"/>
        </w:rPr>
        <w:t xml:space="preserve">såsom blåbär, nypon, ingefära, vitlök </w:t>
      </w:r>
      <w:r w:rsidR="00EF6EEF">
        <w:rPr>
          <w:rFonts w:asciiTheme="majorHAnsi" w:hAnsiTheme="majorHAnsi"/>
          <w:sz w:val="24"/>
        </w:rPr>
        <w:t>och ev. extra vitaminer, mineraler), övningar</w:t>
      </w:r>
      <w:r w:rsidR="00AC7C04">
        <w:rPr>
          <w:rFonts w:asciiTheme="majorHAnsi" w:hAnsiTheme="majorHAnsi"/>
          <w:sz w:val="24"/>
        </w:rPr>
        <w:t>, god sömn</w:t>
      </w:r>
      <w:r w:rsidR="00EF6EEF">
        <w:rPr>
          <w:rFonts w:asciiTheme="majorHAnsi" w:hAnsiTheme="majorHAnsi"/>
          <w:sz w:val="24"/>
        </w:rPr>
        <w:t>, andning (t.ex</w:t>
      </w:r>
      <w:r w:rsidR="00AC7C04">
        <w:rPr>
          <w:rFonts w:asciiTheme="majorHAnsi" w:hAnsiTheme="majorHAnsi"/>
          <w:sz w:val="24"/>
        </w:rPr>
        <w:t>.</w:t>
      </w:r>
      <w:r w:rsidR="00EF6EEF">
        <w:rPr>
          <w:rFonts w:asciiTheme="majorHAnsi" w:hAnsiTheme="majorHAnsi"/>
          <w:sz w:val="24"/>
        </w:rPr>
        <w:t xml:space="preserve"> </w:t>
      </w:r>
      <w:proofErr w:type="gramStart"/>
      <w:r w:rsidR="00EF6EEF">
        <w:rPr>
          <w:rFonts w:asciiTheme="majorHAnsi" w:hAnsiTheme="majorHAnsi"/>
          <w:sz w:val="24"/>
        </w:rPr>
        <w:t>Nadi Shodana-växelandning)</w:t>
      </w:r>
      <w:r w:rsidR="00FD6512">
        <w:rPr>
          <w:rFonts w:asciiTheme="majorHAnsi" w:hAnsiTheme="majorHAnsi"/>
          <w:sz w:val="24"/>
        </w:rPr>
        <w:t xml:space="preserve"> och sånt som stärker metallelementet</w:t>
      </w:r>
      <w:r w:rsidR="00EF6EEF">
        <w:rPr>
          <w:rFonts w:asciiTheme="majorHAnsi" w:hAnsiTheme="majorHAnsi"/>
          <w:sz w:val="24"/>
        </w:rPr>
        <w:t>.</w:t>
      </w:r>
      <w:proofErr w:type="gramEnd"/>
      <w:r w:rsidR="00EF6EEF">
        <w:rPr>
          <w:rFonts w:asciiTheme="majorHAnsi" w:hAnsiTheme="majorHAnsi"/>
          <w:sz w:val="24"/>
        </w:rPr>
        <w:t xml:space="preserve"> </w:t>
      </w:r>
    </w:p>
    <w:p w:rsidR="0065488D" w:rsidRDefault="0065488D" w:rsidP="00B64C03">
      <w:pPr>
        <w:pStyle w:val="Normalwebb"/>
        <w:spacing w:before="2" w:after="2"/>
        <w:rPr>
          <w:rFonts w:asciiTheme="majorHAnsi" w:hAnsiTheme="majorHAnsi"/>
          <w:sz w:val="24"/>
        </w:rPr>
      </w:pPr>
    </w:p>
    <w:p w:rsidR="0045505E" w:rsidRDefault="00FD6512" w:rsidP="00B64C03">
      <w:pPr>
        <w:pStyle w:val="Normalwebb"/>
        <w:spacing w:before="2" w:after="2"/>
        <w:rPr>
          <w:rFonts w:asciiTheme="majorHAnsi" w:hAnsiTheme="majorHAnsi"/>
          <w:sz w:val="24"/>
        </w:rPr>
      </w:pPr>
      <w:r>
        <w:rPr>
          <w:rFonts w:asciiTheme="majorHAnsi" w:hAnsiTheme="majorHAnsi"/>
          <w:sz w:val="24"/>
        </w:rPr>
        <w:t xml:space="preserve">Om du har tagit hand </w:t>
      </w:r>
      <w:proofErr w:type="gramStart"/>
      <w:r>
        <w:rPr>
          <w:rFonts w:asciiTheme="majorHAnsi" w:hAnsiTheme="majorHAnsi"/>
          <w:sz w:val="24"/>
        </w:rPr>
        <w:t>om</w:t>
      </w:r>
      <w:proofErr w:type="gramEnd"/>
      <w:r>
        <w:rPr>
          <w:rFonts w:asciiTheme="majorHAnsi" w:hAnsiTheme="majorHAnsi"/>
          <w:sz w:val="24"/>
        </w:rPr>
        <w:t xml:space="preserve"> dina energier under respektive årstid </w:t>
      </w:r>
      <w:r w:rsidR="00037CCA">
        <w:rPr>
          <w:rFonts w:asciiTheme="majorHAnsi" w:hAnsiTheme="majorHAnsi"/>
          <w:sz w:val="24"/>
        </w:rPr>
        <w:t>kommer</w:t>
      </w:r>
      <w:r>
        <w:rPr>
          <w:rFonts w:asciiTheme="majorHAnsi" w:hAnsiTheme="majorHAnsi"/>
          <w:sz w:val="24"/>
        </w:rPr>
        <w:t xml:space="preserve"> du </w:t>
      </w:r>
      <w:r w:rsidR="00037CCA">
        <w:rPr>
          <w:rFonts w:asciiTheme="majorHAnsi" w:hAnsiTheme="majorHAnsi"/>
          <w:sz w:val="24"/>
        </w:rPr>
        <w:t xml:space="preserve">att </w:t>
      </w:r>
      <w:r>
        <w:rPr>
          <w:rFonts w:asciiTheme="majorHAnsi" w:hAnsiTheme="majorHAnsi"/>
          <w:sz w:val="24"/>
        </w:rPr>
        <w:t>vara tillräckligt immun</w:t>
      </w:r>
      <w:r w:rsidR="001B7260">
        <w:rPr>
          <w:rFonts w:asciiTheme="majorHAnsi" w:hAnsiTheme="majorHAnsi"/>
          <w:sz w:val="24"/>
        </w:rPr>
        <w:t xml:space="preserve"> och i god form</w:t>
      </w:r>
      <w:r>
        <w:rPr>
          <w:rFonts w:asciiTheme="majorHAnsi" w:hAnsiTheme="majorHAnsi"/>
          <w:sz w:val="24"/>
        </w:rPr>
        <w:t xml:space="preserve"> för att välkomna hösten</w:t>
      </w:r>
      <w:r w:rsidR="001B7260">
        <w:rPr>
          <w:rFonts w:asciiTheme="majorHAnsi" w:hAnsiTheme="majorHAnsi"/>
          <w:sz w:val="24"/>
        </w:rPr>
        <w:t xml:space="preserve"> och vintern</w:t>
      </w:r>
      <w:r>
        <w:rPr>
          <w:rFonts w:asciiTheme="majorHAnsi" w:hAnsiTheme="majorHAnsi"/>
          <w:sz w:val="24"/>
        </w:rPr>
        <w:t xml:space="preserve"> utan </w:t>
      </w:r>
      <w:r w:rsidR="0065488D">
        <w:rPr>
          <w:rFonts w:asciiTheme="majorHAnsi" w:hAnsiTheme="majorHAnsi"/>
          <w:sz w:val="24"/>
        </w:rPr>
        <w:t>allvarliga och långvariga besvär</w:t>
      </w:r>
      <w:r>
        <w:rPr>
          <w:rFonts w:asciiTheme="majorHAnsi" w:hAnsiTheme="majorHAnsi"/>
          <w:sz w:val="24"/>
        </w:rPr>
        <w:t>!</w:t>
      </w:r>
    </w:p>
    <w:p w:rsidR="0045505E" w:rsidRDefault="0045505E" w:rsidP="00B64C03">
      <w:pPr>
        <w:pStyle w:val="Normalwebb"/>
        <w:spacing w:before="2" w:after="2"/>
        <w:rPr>
          <w:rFonts w:asciiTheme="majorHAnsi" w:hAnsiTheme="majorHAnsi"/>
          <w:sz w:val="24"/>
        </w:rPr>
      </w:pPr>
    </w:p>
    <w:p w:rsidR="00441E25" w:rsidRDefault="00441E25" w:rsidP="00B64C03">
      <w:pPr>
        <w:pStyle w:val="Normalwebb"/>
        <w:spacing w:before="2" w:after="2"/>
        <w:rPr>
          <w:rFonts w:asciiTheme="majorHAnsi" w:hAnsiTheme="majorHAnsi"/>
          <w:sz w:val="24"/>
        </w:rPr>
      </w:pPr>
    </w:p>
    <w:p w:rsidR="0096245C" w:rsidRDefault="00E1542B" w:rsidP="00B64C03">
      <w:pPr>
        <w:pStyle w:val="Normalwebb"/>
        <w:spacing w:before="2" w:after="2"/>
        <w:rPr>
          <w:rFonts w:asciiTheme="majorHAnsi" w:hAnsiTheme="majorHAnsi"/>
          <w:sz w:val="24"/>
        </w:rPr>
      </w:pPr>
      <w:r>
        <w:rPr>
          <w:rFonts w:asciiTheme="majorHAnsi" w:hAnsiTheme="majorHAnsi"/>
          <w:noProof/>
          <w:sz w:val="24"/>
          <w:lang w:val="sv-SE"/>
        </w:rPr>
        <w:drawing>
          <wp:anchor distT="0" distB="0" distL="114300" distR="114300" simplePos="0" relativeHeight="251661312" behindDoc="1" locked="0" layoutInCell="1" allowOverlap="1">
            <wp:simplePos x="0" y="0"/>
            <wp:positionH relativeFrom="column">
              <wp:posOffset>2131060</wp:posOffset>
            </wp:positionH>
            <wp:positionV relativeFrom="paragraph">
              <wp:posOffset>41275</wp:posOffset>
            </wp:positionV>
            <wp:extent cx="1599668" cy="2154392"/>
            <wp:effectExtent l="25400" t="0" r="532" b="0"/>
            <wp:wrapNone/>
            <wp:docPr id="7" name="" descr="g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gaia.jpg"/>
                    <pic:cNvPicPr>
                      <a:picLocks noChangeAspect="1"/>
                    </pic:cNvPicPr>
                  </pic:nvPicPr>
                  <pic:blipFill>
                    <a:blip r:embed="rId6"/>
                    <a:stretch>
                      <a:fillRect/>
                    </a:stretch>
                  </pic:blipFill>
                  <pic:spPr>
                    <a:xfrm>
                      <a:off x="0" y="0"/>
                      <a:ext cx="1599668" cy="2154392"/>
                    </a:xfrm>
                    <a:prstGeom prst="rect">
                      <a:avLst/>
                    </a:prstGeom>
                  </pic:spPr>
                </pic:pic>
              </a:graphicData>
            </a:graphic>
          </wp:anchor>
        </w:drawing>
      </w:r>
    </w:p>
    <w:p w:rsidR="00B64C03" w:rsidRPr="00162722" w:rsidRDefault="00B64C03" w:rsidP="00B64C03">
      <w:pPr>
        <w:pStyle w:val="Normalwebb"/>
        <w:spacing w:before="2" w:after="2"/>
        <w:rPr>
          <w:rFonts w:asciiTheme="majorHAnsi" w:hAnsiTheme="majorHAnsi"/>
          <w:sz w:val="24"/>
        </w:rPr>
      </w:pPr>
    </w:p>
    <w:p w:rsidR="003B6F0B" w:rsidRPr="00162722" w:rsidRDefault="003B6F0B">
      <w:pPr>
        <w:rPr>
          <w:rFonts w:asciiTheme="majorHAnsi" w:hAnsiTheme="majorHAnsi"/>
        </w:rPr>
      </w:pPr>
    </w:p>
    <w:sectPr w:rsidR="003B6F0B" w:rsidRPr="00162722" w:rsidSect="00F07359">
      <w:footerReference w:type="even" r:id="rId7"/>
      <w:footerReference w:type="default" r:id="rId8"/>
      <w:pgSz w:w="11900" w:h="16840"/>
      <w:pgMar w:top="1276" w:right="1268" w:bottom="85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C" w:rsidRDefault="00F26EBC" w:rsidP="00E73A0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F26EBC" w:rsidRDefault="00F26EBC" w:rsidP="007F2CAC">
    <w:pPr>
      <w:pStyle w:val="Sidfo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BC" w:rsidRDefault="00F26EBC" w:rsidP="00E73A09">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26751">
      <w:rPr>
        <w:rStyle w:val="Sidnummer"/>
        <w:noProof/>
      </w:rPr>
      <w:t>1</w:t>
    </w:r>
    <w:r>
      <w:rPr>
        <w:rStyle w:val="Sidnummer"/>
      </w:rPr>
      <w:fldChar w:fldCharType="end"/>
    </w:r>
  </w:p>
  <w:p w:rsidR="00F26EBC" w:rsidRDefault="00F26EBC" w:rsidP="007F2CAC">
    <w:pPr>
      <w:pStyle w:val="Sidfo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4C03"/>
    <w:rsid w:val="00026751"/>
    <w:rsid w:val="00037CCA"/>
    <w:rsid w:val="0010022E"/>
    <w:rsid w:val="00162722"/>
    <w:rsid w:val="001800E0"/>
    <w:rsid w:val="001B7260"/>
    <w:rsid w:val="001D2166"/>
    <w:rsid w:val="002101EE"/>
    <w:rsid w:val="002F54DA"/>
    <w:rsid w:val="00305727"/>
    <w:rsid w:val="00321913"/>
    <w:rsid w:val="00327D83"/>
    <w:rsid w:val="003854F0"/>
    <w:rsid w:val="003A23E4"/>
    <w:rsid w:val="003B6F0B"/>
    <w:rsid w:val="003B7B91"/>
    <w:rsid w:val="003C122F"/>
    <w:rsid w:val="004160D6"/>
    <w:rsid w:val="00425BCA"/>
    <w:rsid w:val="00437D5F"/>
    <w:rsid w:val="00437E0F"/>
    <w:rsid w:val="00441E25"/>
    <w:rsid w:val="0045505E"/>
    <w:rsid w:val="0046187B"/>
    <w:rsid w:val="00482DE1"/>
    <w:rsid w:val="004D08E9"/>
    <w:rsid w:val="004E2E70"/>
    <w:rsid w:val="00520590"/>
    <w:rsid w:val="00533032"/>
    <w:rsid w:val="00556328"/>
    <w:rsid w:val="005E17D8"/>
    <w:rsid w:val="005F7335"/>
    <w:rsid w:val="006222EC"/>
    <w:rsid w:val="0065488D"/>
    <w:rsid w:val="00695F2B"/>
    <w:rsid w:val="00771FCC"/>
    <w:rsid w:val="007863A3"/>
    <w:rsid w:val="00791706"/>
    <w:rsid w:val="007F2CAC"/>
    <w:rsid w:val="007F4B42"/>
    <w:rsid w:val="008244B7"/>
    <w:rsid w:val="00830881"/>
    <w:rsid w:val="00842385"/>
    <w:rsid w:val="00883A3D"/>
    <w:rsid w:val="008A0CD4"/>
    <w:rsid w:val="008F032C"/>
    <w:rsid w:val="0091260E"/>
    <w:rsid w:val="0096245C"/>
    <w:rsid w:val="00975054"/>
    <w:rsid w:val="00987A07"/>
    <w:rsid w:val="009B5A1A"/>
    <w:rsid w:val="00A06A58"/>
    <w:rsid w:val="00A10AC2"/>
    <w:rsid w:val="00A2582D"/>
    <w:rsid w:val="00A306BB"/>
    <w:rsid w:val="00AC7C04"/>
    <w:rsid w:val="00AD2BDD"/>
    <w:rsid w:val="00B052D0"/>
    <w:rsid w:val="00B06A0A"/>
    <w:rsid w:val="00B37904"/>
    <w:rsid w:val="00B534A4"/>
    <w:rsid w:val="00B64C03"/>
    <w:rsid w:val="00B72F95"/>
    <w:rsid w:val="00BD3FA5"/>
    <w:rsid w:val="00BD6F9F"/>
    <w:rsid w:val="00BD7733"/>
    <w:rsid w:val="00CC4806"/>
    <w:rsid w:val="00D8683A"/>
    <w:rsid w:val="00D90508"/>
    <w:rsid w:val="00DE5E39"/>
    <w:rsid w:val="00E1542B"/>
    <w:rsid w:val="00E212C9"/>
    <w:rsid w:val="00E2231D"/>
    <w:rsid w:val="00E73A09"/>
    <w:rsid w:val="00EA3EE3"/>
    <w:rsid w:val="00ED14FB"/>
    <w:rsid w:val="00ED2658"/>
    <w:rsid w:val="00EF6EEF"/>
    <w:rsid w:val="00F00B8D"/>
    <w:rsid w:val="00F07359"/>
    <w:rsid w:val="00F26EBC"/>
    <w:rsid w:val="00FB62A6"/>
    <w:rsid w:val="00FD6512"/>
    <w:rsid w:val="00FE099B"/>
    <w:rsid w:val="00FE4E56"/>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0B"/>
    <w:rPr>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B64C03"/>
    <w:pPr>
      <w:spacing w:beforeLines="1" w:afterLines="1"/>
    </w:pPr>
    <w:rPr>
      <w:rFonts w:ascii="Times" w:hAnsi="Times" w:cs="Times New Roman"/>
      <w:sz w:val="20"/>
      <w:szCs w:val="20"/>
      <w:lang w:val="en-US" w:eastAsia="sv-SE"/>
    </w:rPr>
  </w:style>
  <w:style w:type="character" w:styleId="Betoning2">
    <w:name w:val="Strong"/>
    <w:basedOn w:val="Standardstycketypsnitt"/>
    <w:uiPriority w:val="22"/>
    <w:rsid w:val="00162722"/>
    <w:rPr>
      <w:b/>
    </w:rPr>
  </w:style>
  <w:style w:type="paragraph" w:styleId="Sidfot">
    <w:name w:val="footer"/>
    <w:basedOn w:val="Normal"/>
    <w:link w:val="SidfotChar"/>
    <w:uiPriority w:val="99"/>
    <w:semiHidden/>
    <w:unhideWhenUsed/>
    <w:rsid w:val="007F2CAC"/>
    <w:pPr>
      <w:tabs>
        <w:tab w:val="center" w:pos="4703"/>
        <w:tab w:val="right" w:pos="9406"/>
      </w:tabs>
    </w:pPr>
  </w:style>
  <w:style w:type="character" w:customStyle="1" w:styleId="SidfotChar">
    <w:name w:val="Sidfot Char"/>
    <w:basedOn w:val="Standardstycketypsnitt"/>
    <w:link w:val="Sidfot"/>
    <w:uiPriority w:val="99"/>
    <w:semiHidden/>
    <w:rsid w:val="007F2CAC"/>
    <w:rPr>
      <w:lang w:val="sv-SE"/>
    </w:rPr>
  </w:style>
  <w:style w:type="character" w:styleId="Sidnummer">
    <w:name w:val="page number"/>
    <w:basedOn w:val="Standardstycketypsnitt"/>
    <w:uiPriority w:val="99"/>
    <w:semiHidden/>
    <w:unhideWhenUsed/>
    <w:rsid w:val="007F2CAC"/>
  </w:style>
</w:styles>
</file>

<file path=word/webSettings.xml><?xml version="1.0" encoding="utf-8"?>
<w:webSettings xmlns:r="http://schemas.openxmlformats.org/officeDocument/2006/relationships" xmlns:w="http://schemas.openxmlformats.org/wordprocessingml/2006/main">
  <w:divs>
    <w:div w:id="620452568">
      <w:bodyDiv w:val="1"/>
      <w:marLeft w:val="0"/>
      <w:marRight w:val="0"/>
      <w:marTop w:val="0"/>
      <w:marBottom w:val="0"/>
      <w:divBdr>
        <w:top w:val="none" w:sz="0" w:space="0" w:color="auto"/>
        <w:left w:val="none" w:sz="0" w:space="0" w:color="auto"/>
        <w:bottom w:val="none" w:sz="0" w:space="0" w:color="auto"/>
        <w:right w:val="none" w:sz="0" w:space="0" w:color="auto"/>
      </w:divBdr>
    </w:div>
    <w:div w:id="174688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5789</Characters>
  <Application>Microsoft Macintosh Word</Application>
  <DocSecurity>0</DocSecurity>
  <Lines>48</Lines>
  <Paragraphs>11</Paragraphs>
  <ScaleCrop>false</ScaleCrop>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2018-09-03T20:11:00Z</cp:lastPrinted>
  <dcterms:created xsi:type="dcterms:W3CDTF">2018-09-03T20:11:00Z</dcterms:created>
  <dcterms:modified xsi:type="dcterms:W3CDTF">2018-09-08T22:13:00Z</dcterms:modified>
</cp:coreProperties>
</file>